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Default="002B08DF" w:rsidP="0081590C">
      <w:pPr>
        <w:jc w:val="center"/>
        <w:rPr>
          <w:rFonts w:asciiTheme="minorHAnsi" w:hAnsiTheme="minorHAnsi" w:cstheme="minorHAnsi"/>
          <w:sz w:val="48"/>
        </w:rPr>
      </w:pPr>
    </w:p>
    <w:p w14:paraId="7154E19D" w14:textId="643C9293" w:rsidR="005F1F39" w:rsidRDefault="005F1F39" w:rsidP="0081590C">
      <w:pPr>
        <w:jc w:val="center"/>
        <w:rPr>
          <w:rFonts w:asciiTheme="minorHAnsi" w:hAnsiTheme="minorHAnsi" w:cstheme="minorHAnsi"/>
          <w:sz w:val="48"/>
        </w:rPr>
      </w:pPr>
      <w:r w:rsidRPr="004B6D5C">
        <w:rPr>
          <w:rFonts w:ascii="Times New Roman"/>
          <w:noProof/>
          <w:sz w:val="20"/>
        </w:rPr>
        <w:drawing>
          <wp:inline distT="0" distB="0" distL="0" distR="0" wp14:anchorId="02CFF9B5" wp14:editId="7FAB423B">
            <wp:extent cx="2114550" cy="2758427"/>
            <wp:effectExtent l="0" t="0" r="0" b="4445"/>
            <wp:docPr id="1069983709" name="Bilde 1" descr="Et bilde som inneholder symbol,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983709" name="Bilde 1" descr="Et bilde som inneholder symbol, emblem&#10;&#10;KI-generert innhold kan være feil."/>
                    <pic:cNvPicPr/>
                  </pic:nvPicPr>
                  <pic:blipFill>
                    <a:blip r:embed="rId11"/>
                    <a:stretch>
                      <a:fillRect/>
                    </a:stretch>
                  </pic:blipFill>
                  <pic:spPr>
                    <a:xfrm>
                      <a:off x="0" y="0"/>
                      <a:ext cx="2117760" cy="2762614"/>
                    </a:xfrm>
                    <a:prstGeom prst="rect">
                      <a:avLst/>
                    </a:prstGeom>
                  </pic:spPr>
                </pic:pic>
              </a:graphicData>
            </a:graphic>
          </wp:inline>
        </w:drawing>
      </w:r>
    </w:p>
    <w:p w14:paraId="651BACE1" w14:textId="77777777" w:rsidR="005F1F39" w:rsidRDefault="005F1F39" w:rsidP="0081590C">
      <w:pPr>
        <w:jc w:val="center"/>
        <w:rPr>
          <w:rFonts w:asciiTheme="minorHAnsi" w:hAnsiTheme="minorHAnsi" w:cstheme="minorHAnsi"/>
          <w:sz w:val="48"/>
        </w:rPr>
      </w:pPr>
    </w:p>
    <w:p w14:paraId="09DC51D8" w14:textId="77777777" w:rsidR="005F1F39" w:rsidRPr="006D55B3" w:rsidRDefault="005F1F39"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3761D2E6" w14:textId="7750B1D9" w:rsidR="005F1F39" w:rsidRPr="00A62A06" w:rsidRDefault="222FBFB4" w:rsidP="68C4DDF5">
      <w:pPr>
        <w:jc w:val="center"/>
        <w:rPr>
          <w:b/>
          <w:bCs/>
          <w:sz w:val="40"/>
          <w:szCs w:val="40"/>
        </w:rPr>
      </w:pPr>
      <w:r w:rsidRPr="68C4DDF5">
        <w:rPr>
          <w:rFonts w:eastAsia="Arial" w:cs="Arial"/>
          <w:color w:val="FFFFFF" w:themeColor="background1"/>
          <w:sz w:val="23"/>
          <w:szCs w:val="23"/>
        </w:rPr>
        <w:t>2026/358</w:t>
      </w:r>
      <w:r w:rsidRPr="68C4DDF5">
        <w:rPr>
          <w:rFonts w:eastAsia="Arial" w:cs="Arial"/>
          <w:sz w:val="40"/>
          <w:szCs w:val="40"/>
        </w:rPr>
        <w:t xml:space="preserve"> 2026/358 </w:t>
      </w:r>
      <w:r w:rsidR="005F1F39" w:rsidRPr="68C4DDF5">
        <w:rPr>
          <w:sz w:val="40"/>
          <w:szCs w:val="40"/>
        </w:rPr>
        <w:t>Vintervedlikehold</w:t>
      </w:r>
    </w:p>
    <w:p w14:paraId="3EE4885D" w14:textId="36AEEC13" w:rsidR="005F1F39" w:rsidRPr="00A62A06" w:rsidRDefault="005F1F39" w:rsidP="00A62A06">
      <w:pPr>
        <w:jc w:val="center"/>
        <w:rPr>
          <w:b/>
          <w:bCs/>
          <w:sz w:val="40"/>
          <w:szCs w:val="40"/>
        </w:rPr>
      </w:pPr>
      <w:r w:rsidRPr="00A62A06">
        <w:rPr>
          <w:sz w:val="40"/>
          <w:szCs w:val="40"/>
        </w:rPr>
        <w:t>av kommunale veier og plasser</w:t>
      </w:r>
    </w:p>
    <w:p w14:paraId="60502436" w14:textId="77777777" w:rsidR="005F1F39" w:rsidRPr="00C54577" w:rsidRDefault="005F1F39" w:rsidP="00A62A06">
      <w:pPr>
        <w:jc w:val="center"/>
        <w:rPr>
          <w:b/>
          <w:bCs/>
          <w:sz w:val="40"/>
          <w:szCs w:val="40"/>
          <w:lang w:val="nn-NO"/>
        </w:rPr>
      </w:pPr>
      <w:r w:rsidRPr="00C54577">
        <w:rPr>
          <w:sz w:val="40"/>
          <w:szCs w:val="40"/>
          <w:lang w:val="nn-NO"/>
        </w:rPr>
        <w:t>i Flesberg kommune</w:t>
      </w:r>
    </w:p>
    <w:p w14:paraId="053D4E30" w14:textId="374203EC" w:rsidR="68C4DDF5" w:rsidRPr="00C54577" w:rsidRDefault="68C4DDF5" w:rsidP="68C4DDF5">
      <w:pPr>
        <w:jc w:val="center"/>
        <w:rPr>
          <w:sz w:val="40"/>
          <w:szCs w:val="40"/>
          <w:lang w:val="nn-NO"/>
        </w:rPr>
      </w:pPr>
    </w:p>
    <w:p w14:paraId="74B069E5" w14:textId="24027B0C" w:rsidR="5886F412" w:rsidRPr="00C54577" w:rsidRDefault="5886F412" w:rsidP="68C4DDF5">
      <w:pPr>
        <w:jc w:val="center"/>
        <w:rPr>
          <w:sz w:val="40"/>
          <w:szCs w:val="40"/>
          <w:lang w:val="nn-NO"/>
        </w:rPr>
      </w:pPr>
      <w:r w:rsidRPr="00C54577">
        <w:rPr>
          <w:sz w:val="40"/>
          <w:szCs w:val="40"/>
          <w:lang w:val="nn-NO"/>
        </w:rPr>
        <w:t>Rode 3, Flesberg tettsted</w:t>
      </w:r>
    </w:p>
    <w:p w14:paraId="640AB970" w14:textId="77777777" w:rsidR="0081590C" w:rsidRPr="00C54577" w:rsidRDefault="0081590C" w:rsidP="0081590C">
      <w:pPr>
        <w:jc w:val="center"/>
        <w:rPr>
          <w:rFonts w:asciiTheme="minorHAnsi" w:hAnsiTheme="minorHAnsi" w:cstheme="minorHAnsi"/>
          <w:color w:val="003300"/>
          <w:sz w:val="36"/>
          <w:szCs w:val="36"/>
          <w:lang w:val="nn-NO"/>
        </w:rPr>
      </w:pPr>
    </w:p>
    <w:p w14:paraId="28846051" w14:textId="60E6A880" w:rsidR="0081590C" w:rsidRPr="00C54577" w:rsidRDefault="0081590C" w:rsidP="6F17CB10">
      <w:pPr>
        <w:jc w:val="center"/>
        <w:rPr>
          <w:rFonts w:asciiTheme="minorHAnsi" w:hAnsiTheme="minorHAnsi" w:cstheme="minorBidi"/>
          <w:color w:val="003300"/>
          <w:sz w:val="36"/>
          <w:szCs w:val="36"/>
          <w:lang w:val="nn-NO"/>
        </w:rPr>
      </w:pPr>
    </w:p>
    <w:p w14:paraId="6469B218" w14:textId="77777777" w:rsidR="0081590C" w:rsidRPr="006D55B3" w:rsidRDefault="00D723D1" w:rsidP="005F1F39">
      <w:pPr>
        <w:rPr>
          <w:rFonts w:asciiTheme="minorHAnsi" w:hAnsiTheme="minorHAnsi" w:cstheme="minorHAnsi"/>
        </w:rPr>
      </w:pPr>
      <w:r w:rsidRPr="00C54577">
        <w:rPr>
          <w:rFonts w:asciiTheme="minorHAnsi" w:hAnsiTheme="minorHAnsi" w:cstheme="minorHAnsi"/>
          <w:b/>
          <w:sz w:val="32"/>
          <w:szCs w:val="32"/>
          <w:lang w:val="nn-NO"/>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8E614E7" w14:textId="46A3EE44" w:rsidR="008B3DB9" w:rsidRDefault="00112AF7">
      <w:pPr>
        <w:pStyle w:val="INNH1"/>
        <w:rPr>
          <w:rFonts w:asciiTheme="minorHAnsi" w:eastAsiaTheme="minorEastAsia" w:hAnsiTheme="minorHAnsi" w:cstheme="minorBidi"/>
          <w:b w:val="0"/>
          <w:bCs w:val="0"/>
          <w:kern w:val="2"/>
          <w:sz w:val="24"/>
          <w:szCs w:val="24"/>
          <w14:ligatures w14:val="standardContextual"/>
        </w:rPr>
      </w:pPr>
      <w:r>
        <w:fldChar w:fldCharType="begin"/>
      </w:r>
      <w:r w:rsidR="00105080">
        <w:instrText>TOC \o "1-2" \z \u \h</w:instrText>
      </w:r>
      <w:r>
        <w:fldChar w:fldCharType="separate"/>
      </w:r>
      <w:hyperlink w:anchor="_Toc198895064" w:history="1">
        <w:r w:rsidR="008B3DB9" w:rsidRPr="00632CB7">
          <w:rPr>
            <w:rStyle w:val="Hyperkobling"/>
          </w:rPr>
          <w:t>1</w:t>
        </w:r>
        <w:r w:rsidR="008B3DB9">
          <w:rPr>
            <w:rFonts w:asciiTheme="minorHAnsi" w:eastAsiaTheme="minorEastAsia" w:hAnsiTheme="minorHAnsi" w:cstheme="minorBidi"/>
            <w:b w:val="0"/>
            <w:bCs w:val="0"/>
            <w:kern w:val="2"/>
            <w:sz w:val="24"/>
            <w:szCs w:val="24"/>
            <w14:ligatures w14:val="standardContextual"/>
          </w:rPr>
          <w:tab/>
        </w:r>
        <w:r w:rsidR="008B3DB9" w:rsidRPr="00632CB7">
          <w:rPr>
            <w:rStyle w:val="Hyperkobling"/>
          </w:rPr>
          <w:t>GENERELL BESKRIVELSE</w:t>
        </w:r>
        <w:r w:rsidR="008B3DB9">
          <w:rPr>
            <w:webHidden/>
          </w:rPr>
          <w:tab/>
        </w:r>
        <w:r w:rsidR="008B3DB9">
          <w:rPr>
            <w:webHidden/>
          </w:rPr>
          <w:fldChar w:fldCharType="begin"/>
        </w:r>
        <w:r w:rsidR="008B3DB9">
          <w:rPr>
            <w:webHidden/>
          </w:rPr>
          <w:instrText xml:space="preserve"> PAGEREF _Toc198895064 \h </w:instrText>
        </w:r>
        <w:r w:rsidR="008B3DB9">
          <w:rPr>
            <w:webHidden/>
          </w:rPr>
        </w:r>
        <w:r w:rsidR="008B3DB9">
          <w:rPr>
            <w:webHidden/>
          </w:rPr>
          <w:fldChar w:fldCharType="separate"/>
        </w:r>
        <w:r w:rsidR="008B3DB9">
          <w:rPr>
            <w:webHidden/>
          </w:rPr>
          <w:t>3</w:t>
        </w:r>
        <w:r w:rsidR="008B3DB9">
          <w:rPr>
            <w:webHidden/>
          </w:rPr>
          <w:fldChar w:fldCharType="end"/>
        </w:r>
      </w:hyperlink>
    </w:p>
    <w:p w14:paraId="3DBCC054" w14:textId="75256381"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5" w:history="1">
        <w:r w:rsidRPr="00632CB7">
          <w:rPr>
            <w:rStyle w:val="Hyperkobling"/>
            <w:noProof/>
          </w:rPr>
          <w:t>1.1</w:t>
        </w:r>
        <w:r>
          <w:rPr>
            <w:rFonts w:asciiTheme="minorHAnsi" w:eastAsiaTheme="minorEastAsia" w:hAnsiTheme="minorHAnsi" w:cstheme="minorBidi"/>
            <w:noProof/>
            <w:kern w:val="2"/>
            <w:sz w:val="24"/>
            <w:szCs w:val="24"/>
            <w14:ligatures w14:val="standardContextual"/>
          </w:rPr>
          <w:tab/>
        </w:r>
        <w:r w:rsidRPr="00632CB7">
          <w:rPr>
            <w:rStyle w:val="Hyperkobling"/>
            <w:noProof/>
          </w:rPr>
          <w:t>Oppdragsgiver</w:t>
        </w:r>
        <w:r>
          <w:rPr>
            <w:noProof/>
            <w:webHidden/>
          </w:rPr>
          <w:tab/>
        </w:r>
        <w:r>
          <w:rPr>
            <w:noProof/>
            <w:webHidden/>
          </w:rPr>
          <w:fldChar w:fldCharType="begin"/>
        </w:r>
        <w:r>
          <w:rPr>
            <w:noProof/>
            <w:webHidden/>
          </w:rPr>
          <w:instrText xml:space="preserve"> PAGEREF _Toc198895065 \h </w:instrText>
        </w:r>
        <w:r>
          <w:rPr>
            <w:noProof/>
            <w:webHidden/>
          </w:rPr>
        </w:r>
        <w:r>
          <w:rPr>
            <w:noProof/>
            <w:webHidden/>
          </w:rPr>
          <w:fldChar w:fldCharType="separate"/>
        </w:r>
        <w:r>
          <w:rPr>
            <w:noProof/>
            <w:webHidden/>
          </w:rPr>
          <w:t>3</w:t>
        </w:r>
        <w:r>
          <w:rPr>
            <w:noProof/>
            <w:webHidden/>
          </w:rPr>
          <w:fldChar w:fldCharType="end"/>
        </w:r>
      </w:hyperlink>
    </w:p>
    <w:p w14:paraId="0D2B2B43" w14:textId="583B3C6E"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6" w:history="1">
        <w:r w:rsidRPr="00632CB7">
          <w:rPr>
            <w:rStyle w:val="Hyperkobling"/>
            <w:noProof/>
          </w:rPr>
          <w:t>1.2</w:t>
        </w:r>
        <w:r>
          <w:rPr>
            <w:rFonts w:asciiTheme="minorHAnsi" w:eastAsiaTheme="minorEastAsia" w:hAnsiTheme="minorHAnsi" w:cstheme="minorBidi"/>
            <w:noProof/>
            <w:kern w:val="2"/>
            <w:sz w:val="24"/>
            <w:szCs w:val="24"/>
            <w14:ligatures w14:val="standardContextual"/>
          </w:rPr>
          <w:tab/>
        </w:r>
        <w:r w:rsidRPr="00632CB7">
          <w:rPr>
            <w:rStyle w:val="Hyperkobling"/>
            <w:noProof/>
          </w:rPr>
          <w:t>Anskaffelsens formål og omfang</w:t>
        </w:r>
        <w:r>
          <w:rPr>
            <w:noProof/>
            <w:webHidden/>
          </w:rPr>
          <w:tab/>
        </w:r>
        <w:r>
          <w:rPr>
            <w:noProof/>
            <w:webHidden/>
          </w:rPr>
          <w:fldChar w:fldCharType="begin"/>
        </w:r>
        <w:r>
          <w:rPr>
            <w:noProof/>
            <w:webHidden/>
          </w:rPr>
          <w:instrText xml:space="preserve"> PAGEREF _Toc198895066 \h </w:instrText>
        </w:r>
        <w:r>
          <w:rPr>
            <w:noProof/>
            <w:webHidden/>
          </w:rPr>
        </w:r>
        <w:r>
          <w:rPr>
            <w:noProof/>
            <w:webHidden/>
          </w:rPr>
          <w:fldChar w:fldCharType="separate"/>
        </w:r>
        <w:r>
          <w:rPr>
            <w:noProof/>
            <w:webHidden/>
          </w:rPr>
          <w:t>3</w:t>
        </w:r>
        <w:r>
          <w:rPr>
            <w:noProof/>
            <w:webHidden/>
          </w:rPr>
          <w:fldChar w:fldCharType="end"/>
        </w:r>
      </w:hyperlink>
    </w:p>
    <w:p w14:paraId="4C276D86" w14:textId="214CD1AE"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7" w:history="1">
        <w:r w:rsidRPr="00632CB7">
          <w:rPr>
            <w:rStyle w:val="Hyperkobling"/>
            <w:noProof/>
          </w:rPr>
          <w:t>1.3</w:t>
        </w:r>
        <w:r>
          <w:rPr>
            <w:rFonts w:asciiTheme="minorHAnsi" w:eastAsiaTheme="minorEastAsia" w:hAnsiTheme="minorHAnsi" w:cstheme="minorBidi"/>
            <w:noProof/>
            <w:kern w:val="2"/>
            <w:sz w:val="24"/>
            <w:szCs w:val="24"/>
            <w14:ligatures w14:val="standardContextual"/>
          </w:rPr>
          <w:tab/>
        </w:r>
        <w:r w:rsidRPr="00632CB7">
          <w:rPr>
            <w:rStyle w:val="Hyperkobling"/>
            <w:noProof/>
          </w:rPr>
          <w:t>Kontraktsvilkår</w:t>
        </w:r>
        <w:r>
          <w:rPr>
            <w:noProof/>
            <w:webHidden/>
          </w:rPr>
          <w:tab/>
        </w:r>
        <w:r>
          <w:rPr>
            <w:noProof/>
            <w:webHidden/>
          </w:rPr>
          <w:fldChar w:fldCharType="begin"/>
        </w:r>
        <w:r>
          <w:rPr>
            <w:noProof/>
            <w:webHidden/>
          </w:rPr>
          <w:instrText xml:space="preserve"> PAGEREF _Toc198895067 \h </w:instrText>
        </w:r>
        <w:r>
          <w:rPr>
            <w:noProof/>
            <w:webHidden/>
          </w:rPr>
        </w:r>
        <w:r>
          <w:rPr>
            <w:noProof/>
            <w:webHidden/>
          </w:rPr>
          <w:fldChar w:fldCharType="separate"/>
        </w:r>
        <w:r>
          <w:rPr>
            <w:noProof/>
            <w:webHidden/>
          </w:rPr>
          <w:t>3</w:t>
        </w:r>
        <w:r>
          <w:rPr>
            <w:noProof/>
            <w:webHidden/>
          </w:rPr>
          <w:fldChar w:fldCharType="end"/>
        </w:r>
      </w:hyperlink>
    </w:p>
    <w:p w14:paraId="1FA192C3" w14:textId="037BBD1D"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8" w:history="1">
        <w:r w:rsidRPr="00632CB7">
          <w:rPr>
            <w:rStyle w:val="Hyperkobling"/>
            <w:noProof/>
          </w:rPr>
          <w:t>1.4</w:t>
        </w:r>
        <w:r>
          <w:rPr>
            <w:rFonts w:asciiTheme="minorHAnsi" w:eastAsiaTheme="minorEastAsia" w:hAnsiTheme="minorHAnsi" w:cstheme="minorBidi"/>
            <w:noProof/>
            <w:kern w:val="2"/>
            <w:sz w:val="24"/>
            <w:szCs w:val="24"/>
            <w14:ligatures w14:val="standardContextual"/>
          </w:rPr>
          <w:tab/>
        </w:r>
        <w:r w:rsidRPr="00632CB7">
          <w:rPr>
            <w:rStyle w:val="Hyperkobling"/>
            <w:noProof/>
          </w:rPr>
          <w:t>Deltilbud</w:t>
        </w:r>
        <w:r>
          <w:rPr>
            <w:noProof/>
            <w:webHidden/>
          </w:rPr>
          <w:tab/>
        </w:r>
        <w:r>
          <w:rPr>
            <w:noProof/>
            <w:webHidden/>
          </w:rPr>
          <w:fldChar w:fldCharType="begin"/>
        </w:r>
        <w:r>
          <w:rPr>
            <w:noProof/>
            <w:webHidden/>
          </w:rPr>
          <w:instrText xml:space="preserve"> PAGEREF _Toc198895068 \h </w:instrText>
        </w:r>
        <w:r>
          <w:rPr>
            <w:noProof/>
            <w:webHidden/>
          </w:rPr>
        </w:r>
        <w:r>
          <w:rPr>
            <w:noProof/>
            <w:webHidden/>
          </w:rPr>
          <w:fldChar w:fldCharType="separate"/>
        </w:r>
        <w:r>
          <w:rPr>
            <w:noProof/>
            <w:webHidden/>
          </w:rPr>
          <w:t>4</w:t>
        </w:r>
        <w:r>
          <w:rPr>
            <w:noProof/>
            <w:webHidden/>
          </w:rPr>
          <w:fldChar w:fldCharType="end"/>
        </w:r>
      </w:hyperlink>
    </w:p>
    <w:p w14:paraId="1487F798" w14:textId="17E49D6B"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69" w:history="1">
        <w:r w:rsidRPr="00632CB7">
          <w:rPr>
            <w:rStyle w:val="Hyperkobling"/>
            <w:noProof/>
          </w:rPr>
          <w:t>1.5</w:t>
        </w:r>
        <w:r>
          <w:rPr>
            <w:rFonts w:asciiTheme="minorHAnsi" w:eastAsiaTheme="minorEastAsia" w:hAnsiTheme="minorHAnsi" w:cstheme="minorBidi"/>
            <w:noProof/>
            <w:kern w:val="2"/>
            <w:sz w:val="24"/>
            <w:szCs w:val="24"/>
            <w14:ligatures w14:val="standardContextual"/>
          </w:rPr>
          <w:tab/>
        </w:r>
        <w:r w:rsidRPr="00632CB7">
          <w:rPr>
            <w:rStyle w:val="Hyperkobling"/>
            <w:noProof/>
          </w:rPr>
          <w:t>Viktige datoer</w:t>
        </w:r>
        <w:r>
          <w:rPr>
            <w:noProof/>
            <w:webHidden/>
          </w:rPr>
          <w:tab/>
        </w:r>
        <w:r>
          <w:rPr>
            <w:noProof/>
            <w:webHidden/>
          </w:rPr>
          <w:fldChar w:fldCharType="begin"/>
        </w:r>
        <w:r>
          <w:rPr>
            <w:noProof/>
            <w:webHidden/>
          </w:rPr>
          <w:instrText xml:space="preserve"> PAGEREF _Toc198895069 \h </w:instrText>
        </w:r>
        <w:r>
          <w:rPr>
            <w:noProof/>
            <w:webHidden/>
          </w:rPr>
        </w:r>
        <w:r>
          <w:rPr>
            <w:noProof/>
            <w:webHidden/>
          </w:rPr>
          <w:fldChar w:fldCharType="separate"/>
        </w:r>
        <w:r>
          <w:rPr>
            <w:noProof/>
            <w:webHidden/>
          </w:rPr>
          <w:t>4</w:t>
        </w:r>
        <w:r>
          <w:rPr>
            <w:noProof/>
            <w:webHidden/>
          </w:rPr>
          <w:fldChar w:fldCharType="end"/>
        </w:r>
      </w:hyperlink>
    </w:p>
    <w:p w14:paraId="3F3230E6" w14:textId="47A882A7"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70" w:history="1">
        <w:r w:rsidRPr="00632CB7">
          <w:rPr>
            <w:rStyle w:val="Hyperkobling"/>
          </w:rPr>
          <w:t>2</w:t>
        </w:r>
        <w:r>
          <w:rPr>
            <w:rFonts w:asciiTheme="minorHAnsi" w:eastAsiaTheme="minorEastAsia" w:hAnsiTheme="minorHAnsi" w:cstheme="minorBidi"/>
            <w:b w:val="0"/>
            <w:bCs w:val="0"/>
            <w:kern w:val="2"/>
            <w:sz w:val="24"/>
            <w:szCs w:val="24"/>
            <w14:ligatures w14:val="standardContextual"/>
          </w:rPr>
          <w:tab/>
        </w:r>
        <w:r w:rsidRPr="00632CB7">
          <w:rPr>
            <w:rStyle w:val="Hyperkobling"/>
          </w:rPr>
          <w:t>REGLER FOR GJENNOMFØRING AV KONKURRANSEN OG KRAV TIL TILBUD</w:t>
        </w:r>
        <w:r>
          <w:rPr>
            <w:webHidden/>
          </w:rPr>
          <w:tab/>
        </w:r>
        <w:r>
          <w:rPr>
            <w:webHidden/>
          </w:rPr>
          <w:fldChar w:fldCharType="begin"/>
        </w:r>
        <w:r>
          <w:rPr>
            <w:webHidden/>
          </w:rPr>
          <w:instrText xml:space="preserve"> PAGEREF _Toc198895070 \h </w:instrText>
        </w:r>
        <w:r>
          <w:rPr>
            <w:webHidden/>
          </w:rPr>
        </w:r>
        <w:r>
          <w:rPr>
            <w:webHidden/>
          </w:rPr>
          <w:fldChar w:fldCharType="separate"/>
        </w:r>
        <w:r>
          <w:rPr>
            <w:webHidden/>
          </w:rPr>
          <w:t>5</w:t>
        </w:r>
        <w:r>
          <w:rPr>
            <w:webHidden/>
          </w:rPr>
          <w:fldChar w:fldCharType="end"/>
        </w:r>
      </w:hyperlink>
    </w:p>
    <w:p w14:paraId="038AC79E" w14:textId="03522F5C"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1" w:history="1">
        <w:r w:rsidRPr="00632CB7">
          <w:rPr>
            <w:rStyle w:val="Hyperkobling"/>
            <w:noProof/>
          </w:rPr>
          <w:t>2.1</w:t>
        </w:r>
        <w:r>
          <w:rPr>
            <w:rFonts w:asciiTheme="minorHAnsi" w:eastAsiaTheme="minorEastAsia" w:hAnsiTheme="minorHAnsi" w:cstheme="minorBidi"/>
            <w:noProof/>
            <w:kern w:val="2"/>
            <w:sz w:val="24"/>
            <w:szCs w:val="24"/>
            <w14:ligatures w14:val="standardContextual"/>
          </w:rPr>
          <w:tab/>
        </w:r>
        <w:r w:rsidRPr="00632CB7">
          <w:rPr>
            <w:rStyle w:val="Hyperkobling"/>
            <w:noProof/>
          </w:rPr>
          <w:t>Anskaffelsesprosedyre</w:t>
        </w:r>
        <w:r>
          <w:rPr>
            <w:noProof/>
            <w:webHidden/>
          </w:rPr>
          <w:tab/>
        </w:r>
        <w:r>
          <w:rPr>
            <w:noProof/>
            <w:webHidden/>
          </w:rPr>
          <w:fldChar w:fldCharType="begin"/>
        </w:r>
        <w:r>
          <w:rPr>
            <w:noProof/>
            <w:webHidden/>
          </w:rPr>
          <w:instrText xml:space="preserve"> PAGEREF _Toc198895071 \h </w:instrText>
        </w:r>
        <w:r>
          <w:rPr>
            <w:noProof/>
            <w:webHidden/>
          </w:rPr>
        </w:r>
        <w:r>
          <w:rPr>
            <w:noProof/>
            <w:webHidden/>
          </w:rPr>
          <w:fldChar w:fldCharType="separate"/>
        </w:r>
        <w:r>
          <w:rPr>
            <w:noProof/>
            <w:webHidden/>
          </w:rPr>
          <w:t>5</w:t>
        </w:r>
        <w:r>
          <w:rPr>
            <w:noProof/>
            <w:webHidden/>
          </w:rPr>
          <w:fldChar w:fldCharType="end"/>
        </w:r>
      </w:hyperlink>
    </w:p>
    <w:p w14:paraId="7E18A6A0" w14:textId="5814C270"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2" w:history="1">
        <w:r w:rsidRPr="00632CB7">
          <w:rPr>
            <w:rStyle w:val="Hyperkobling"/>
            <w:noProof/>
          </w:rPr>
          <w:t>2.2</w:t>
        </w:r>
        <w:r>
          <w:rPr>
            <w:rFonts w:asciiTheme="minorHAnsi" w:eastAsiaTheme="minorEastAsia" w:hAnsiTheme="minorHAnsi" w:cstheme="minorBidi"/>
            <w:noProof/>
            <w:kern w:val="2"/>
            <w:sz w:val="24"/>
            <w:szCs w:val="24"/>
            <w14:ligatures w14:val="standardContextual"/>
          </w:rPr>
          <w:tab/>
        </w:r>
        <w:r w:rsidRPr="00632CB7">
          <w:rPr>
            <w:rStyle w:val="Hyperkobling"/>
            <w:noProof/>
          </w:rPr>
          <w:t>Krav til lønns- og arbeidsvilkår</w:t>
        </w:r>
        <w:r>
          <w:rPr>
            <w:noProof/>
            <w:webHidden/>
          </w:rPr>
          <w:tab/>
        </w:r>
        <w:r>
          <w:rPr>
            <w:noProof/>
            <w:webHidden/>
          </w:rPr>
          <w:fldChar w:fldCharType="begin"/>
        </w:r>
        <w:r>
          <w:rPr>
            <w:noProof/>
            <w:webHidden/>
          </w:rPr>
          <w:instrText xml:space="preserve"> PAGEREF _Toc198895072 \h </w:instrText>
        </w:r>
        <w:r>
          <w:rPr>
            <w:noProof/>
            <w:webHidden/>
          </w:rPr>
        </w:r>
        <w:r>
          <w:rPr>
            <w:noProof/>
            <w:webHidden/>
          </w:rPr>
          <w:fldChar w:fldCharType="separate"/>
        </w:r>
        <w:r>
          <w:rPr>
            <w:noProof/>
            <w:webHidden/>
          </w:rPr>
          <w:t>5</w:t>
        </w:r>
        <w:r>
          <w:rPr>
            <w:noProof/>
            <w:webHidden/>
          </w:rPr>
          <w:fldChar w:fldCharType="end"/>
        </w:r>
      </w:hyperlink>
    </w:p>
    <w:p w14:paraId="12BD4B1A" w14:textId="700D7C22"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3" w:history="1">
        <w:r w:rsidRPr="00632CB7">
          <w:rPr>
            <w:rStyle w:val="Hyperkobling"/>
            <w:noProof/>
          </w:rPr>
          <w:t>2.3</w:t>
        </w:r>
        <w:r>
          <w:rPr>
            <w:rFonts w:asciiTheme="minorHAnsi" w:eastAsiaTheme="minorEastAsia" w:hAnsiTheme="minorHAnsi" w:cstheme="minorBidi"/>
            <w:noProof/>
            <w:kern w:val="2"/>
            <w:sz w:val="24"/>
            <w:szCs w:val="24"/>
            <w14:ligatures w14:val="standardContextual"/>
          </w:rPr>
          <w:tab/>
        </w:r>
        <w:r w:rsidRPr="00632CB7">
          <w:rPr>
            <w:rStyle w:val="Hyperkobling"/>
            <w:noProof/>
          </w:rPr>
          <w:t>Skatteattest</w:t>
        </w:r>
        <w:r>
          <w:rPr>
            <w:noProof/>
            <w:webHidden/>
          </w:rPr>
          <w:tab/>
        </w:r>
        <w:r>
          <w:rPr>
            <w:noProof/>
            <w:webHidden/>
          </w:rPr>
          <w:fldChar w:fldCharType="begin"/>
        </w:r>
        <w:r>
          <w:rPr>
            <w:noProof/>
            <w:webHidden/>
          </w:rPr>
          <w:instrText xml:space="preserve"> PAGEREF _Toc198895073 \h </w:instrText>
        </w:r>
        <w:r>
          <w:rPr>
            <w:noProof/>
            <w:webHidden/>
          </w:rPr>
        </w:r>
        <w:r>
          <w:rPr>
            <w:noProof/>
            <w:webHidden/>
          </w:rPr>
          <w:fldChar w:fldCharType="separate"/>
        </w:r>
        <w:r>
          <w:rPr>
            <w:noProof/>
            <w:webHidden/>
          </w:rPr>
          <w:t>5</w:t>
        </w:r>
        <w:r>
          <w:rPr>
            <w:noProof/>
            <w:webHidden/>
          </w:rPr>
          <w:fldChar w:fldCharType="end"/>
        </w:r>
      </w:hyperlink>
    </w:p>
    <w:p w14:paraId="02F6EB68" w14:textId="33FE3081"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4" w:history="1">
        <w:r w:rsidRPr="00632CB7">
          <w:rPr>
            <w:rStyle w:val="Hyperkobling"/>
            <w:noProof/>
          </w:rPr>
          <w:t>2.4</w:t>
        </w:r>
        <w:r>
          <w:rPr>
            <w:rFonts w:asciiTheme="minorHAnsi" w:eastAsiaTheme="minorEastAsia" w:hAnsiTheme="minorHAnsi" w:cstheme="minorBidi"/>
            <w:noProof/>
            <w:kern w:val="2"/>
            <w:sz w:val="24"/>
            <w:szCs w:val="24"/>
            <w14:ligatures w14:val="standardContextual"/>
          </w:rPr>
          <w:tab/>
        </w:r>
        <w:r w:rsidRPr="00632CB7">
          <w:rPr>
            <w:rStyle w:val="Hyperkobling"/>
            <w:noProof/>
          </w:rPr>
          <w:t>Offentlighet og taushetsplikt</w:t>
        </w:r>
        <w:r>
          <w:rPr>
            <w:noProof/>
            <w:webHidden/>
          </w:rPr>
          <w:tab/>
        </w:r>
        <w:r>
          <w:rPr>
            <w:noProof/>
            <w:webHidden/>
          </w:rPr>
          <w:fldChar w:fldCharType="begin"/>
        </w:r>
        <w:r>
          <w:rPr>
            <w:noProof/>
            <w:webHidden/>
          </w:rPr>
          <w:instrText xml:space="preserve"> PAGEREF _Toc198895074 \h </w:instrText>
        </w:r>
        <w:r>
          <w:rPr>
            <w:noProof/>
            <w:webHidden/>
          </w:rPr>
        </w:r>
        <w:r>
          <w:rPr>
            <w:noProof/>
            <w:webHidden/>
          </w:rPr>
          <w:fldChar w:fldCharType="separate"/>
        </w:r>
        <w:r>
          <w:rPr>
            <w:noProof/>
            <w:webHidden/>
          </w:rPr>
          <w:t>5</w:t>
        </w:r>
        <w:r>
          <w:rPr>
            <w:noProof/>
            <w:webHidden/>
          </w:rPr>
          <w:fldChar w:fldCharType="end"/>
        </w:r>
      </w:hyperlink>
    </w:p>
    <w:p w14:paraId="55B1A8C8" w14:textId="528B7294"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5" w:history="1">
        <w:r w:rsidRPr="00632CB7">
          <w:rPr>
            <w:rStyle w:val="Hyperkobling"/>
            <w:noProof/>
          </w:rPr>
          <w:t>2.5</w:t>
        </w:r>
        <w:r>
          <w:rPr>
            <w:rFonts w:asciiTheme="minorHAnsi" w:eastAsiaTheme="minorEastAsia" w:hAnsiTheme="minorHAnsi" w:cstheme="minorBidi"/>
            <w:noProof/>
            <w:kern w:val="2"/>
            <w:sz w:val="24"/>
            <w:szCs w:val="24"/>
            <w14:ligatures w14:val="standardContextual"/>
          </w:rPr>
          <w:tab/>
        </w:r>
        <w:r w:rsidRPr="00632CB7">
          <w:rPr>
            <w:rStyle w:val="Hyperkobling"/>
            <w:noProof/>
          </w:rPr>
          <w:t>Vedståelsesfrist</w:t>
        </w:r>
        <w:r>
          <w:rPr>
            <w:noProof/>
            <w:webHidden/>
          </w:rPr>
          <w:tab/>
        </w:r>
        <w:r>
          <w:rPr>
            <w:noProof/>
            <w:webHidden/>
          </w:rPr>
          <w:fldChar w:fldCharType="begin"/>
        </w:r>
        <w:r>
          <w:rPr>
            <w:noProof/>
            <w:webHidden/>
          </w:rPr>
          <w:instrText xml:space="preserve"> PAGEREF _Toc198895075 \h </w:instrText>
        </w:r>
        <w:r>
          <w:rPr>
            <w:noProof/>
            <w:webHidden/>
          </w:rPr>
        </w:r>
        <w:r>
          <w:rPr>
            <w:noProof/>
            <w:webHidden/>
          </w:rPr>
          <w:fldChar w:fldCharType="separate"/>
        </w:r>
        <w:r>
          <w:rPr>
            <w:noProof/>
            <w:webHidden/>
          </w:rPr>
          <w:t>6</w:t>
        </w:r>
        <w:r>
          <w:rPr>
            <w:noProof/>
            <w:webHidden/>
          </w:rPr>
          <w:fldChar w:fldCharType="end"/>
        </w:r>
      </w:hyperlink>
    </w:p>
    <w:p w14:paraId="1BA4DCBF" w14:textId="7CC51169"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6" w:history="1">
        <w:r w:rsidRPr="00632CB7">
          <w:rPr>
            <w:rStyle w:val="Hyperkobling"/>
            <w:noProof/>
          </w:rPr>
          <w:t>2.6</w:t>
        </w:r>
        <w:r>
          <w:rPr>
            <w:rFonts w:asciiTheme="minorHAnsi" w:eastAsiaTheme="minorEastAsia" w:hAnsiTheme="minorHAnsi" w:cstheme="minorBidi"/>
            <w:noProof/>
            <w:kern w:val="2"/>
            <w:sz w:val="24"/>
            <w:szCs w:val="24"/>
            <w14:ligatures w14:val="standardContextual"/>
          </w:rPr>
          <w:tab/>
        </w:r>
        <w:r w:rsidRPr="00632CB7">
          <w:rPr>
            <w:rStyle w:val="Hyperkobling"/>
            <w:noProof/>
          </w:rPr>
          <w:t>Oppdatering av konkurransegrunnlaget</w:t>
        </w:r>
        <w:r>
          <w:rPr>
            <w:noProof/>
            <w:webHidden/>
          </w:rPr>
          <w:tab/>
        </w:r>
        <w:r>
          <w:rPr>
            <w:noProof/>
            <w:webHidden/>
          </w:rPr>
          <w:fldChar w:fldCharType="begin"/>
        </w:r>
        <w:r>
          <w:rPr>
            <w:noProof/>
            <w:webHidden/>
          </w:rPr>
          <w:instrText xml:space="preserve"> PAGEREF _Toc198895076 \h </w:instrText>
        </w:r>
        <w:r>
          <w:rPr>
            <w:noProof/>
            <w:webHidden/>
          </w:rPr>
        </w:r>
        <w:r>
          <w:rPr>
            <w:noProof/>
            <w:webHidden/>
          </w:rPr>
          <w:fldChar w:fldCharType="separate"/>
        </w:r>
        <w:r>
          <w:rPr>
            <w:noProof/>
            <w:webHidden/>
          </w:rPr>
          <w:t>6</w:t>
        </w:r>
        <w:r>
          <w:rPr>
            <w:noProof/>
            <w:webHidden/>
          </w:rPr>
          <w:fldChar w:fldCharType="end"/>
        </w:r>
      </w:hyperlink>
    </w:p>
    <w:p w14:paraId="1EB55EEF" w14:textId="4960257D"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7" w:history="1">
        <w:r w:rsidRPr="00632CB7">
          <w:rPr>
            <w:rStyle w:val="Hyperkobling"/>
            <w:noProof/>
          </w:rPr>
          <w:t>2.7</w:t>
        </w:r>
        <w:r>
          <w:rPr>
            <w:rFonts w:asciiTheme="minorHAnsi" w:eastAsiaTheme="minorEastAsia" w:hAnsiTheme="minorHAnsi" w:cstheme="minorBidi"/>
            <w:noProof/>
            <w:kern w:val="2"/>
            <w:sz w:val="24"/>
            <w:szCs w:val="24"/>
            <w14:ligatures w14:val="standardContextual"/>
          </w:rPr>
          <w:tab/>
        </w:r>
        <w:r w:rsidRPr="00632CB7">
          <w:rPr>
            <w:rStyle w:val="Hyperkobling"/>
            <w:noProof/>
          </w:rPr>
          <w:t>Tilleggsopplysninger</w:t>
        </w:r>
        <w:r>
          <w:rPr>
            <w:noProof/>
            <w:webHidden/>
          </w:rPr>
          <w:tab/>
        </w:r>
        <w:r>
          <w:rPr>
            <w:noProof/>
            <w:webHidden/>
          </w:rPr>
          <w:fldChar w:fldCharType="begin"/>
        </w:r>
        <w:r>
          <w:rPr>
            <w:noProof/>
            <w:webHidden/>
          </w:rPr>
          <w:instrText xml:space="preserve"> PAGEREF _Toc198895077 \h </w:instrText>
        </w:r>
        <w:r>
          <w:rPr>
            <w:noProof/>
            <w:webHidden/>
          </w:rPr>
        </w:r>
        <w:r>
          <w:rPr>
            <w:noProof/>
            <w:webHidden/>
          </w:rPr>
          <w:fldChar w:fldCharType="separate"/>
        </w:r>
        <w:r>
          <w:rPr>
            <w:noProof/>
            <w:webHidden/>
          </w:rPr>
          <w:t>6</w:t>
        </w:r>
        <w:r>
          <w:rPr>
            <w:noProof/>
            <w:webHidden/>
          </w:rPr>
          <w:fldChar w:fldCharType="end"/>
        </w:r>
      </w:hyperlink>
    </w:p>
    <w:p w14:paraId="2F07BE9B" w14:textId="2E003078"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78" w:history="1">
        <w:r w:rsidRPr="00632CB7">
          <w:rPr>
            <w:rStyle w:val="Hyperkobling"/>
          </w:rPr>
          <w:t>3</w:t>
        </w:r>
        <w:r>
          <w:rPr>
            <w:rFonts w:asciiTheme="minorHAnsi" w:eastAsiaTheme="minorEastAsia" w:hAnsiTheme="minorHAnsi" w:cstheme="minorBidi"/>
            <w:b w:val="0"/>
            <w:bCs w:val="0"/>
            <w:kern w:val="2"/>
            <w:sz w:val="24"/>
            <w:szCs w:val="24"/>
            <w14:ligatures w14:val="standardContextual"/>
          </w:rPr>
          <w:tab/>
        </w:r>
        <w:r w:rsidRPr="00632CB7">
          <w:rPr>
            <w:rStyle w:val="Hyperkobling"/>
          </w:rPr>
          <w:t>DET EUROPEISKE EGENERKLÆRINGSSKJEMAET (ESPD)</w:t>
        </w:r>
        <w:r>
          <w:rPr>
            <w:webHidden/>
          </w:rPr>
          <w:tab/>
        </w:r>
        <w:r>
          <w:rPr>
            <w:webHidden/>
          </w:rPr>
          <w:fldChar w:fldCharType="begin"/>
        </w:r>
        <w:r>
          <w:rPr>
            <w:webHidden/>
          </w:rPr>
          <w:instrText xml:space="preserve"> PAGEREF _Toc198895078 \h </w:instrText>
        </w:r>
        <w:r>
          <w:rPr>
            <w:webHidden/>
          </w:rPr>
        </w:r>
        <w:r>
          <w:rPr>
            <w:webHidden/>
          </w:rPr>
          <w:fldChar w:fldCharType="separate"/>
        </w:r>
        <w:r>
          <w:rPr>
            <w:webHidden/>
          </w:rPr>
          <w:t>6</w:t>
        </w:r>
        <w:r>
          <w:rPr>
            <w:webHidden/>
          </w:rPr>
          <w:fldChar w:fldCharType="end"/>
        </w:r>
      </w:hyperlink>
    </w:p>
    <w:p w14:paraId="57281A99" w14:textId="108D4FB2"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79" w:history="1">
        <w:r w:rsidRPr="00632CB7">
          <w:rPr>
            <w:rStyle w:val="Hyperkobling"/>
            <w:noProof/>
          </w:rPr>
          <w:t>3.1</w:t>
        </w:r>
        <w:r>
          <w:rPr>
            <w:rFonts w:asciiTheme="minorHAnsi" w:eastAsiaTheme="minorEastAsia" w:hAnsiTheme="minorHAnsi" w:cstheme="minorBidi"/>
            <w:noProof/>
            <w:kern w:val="2"/>
            <w:sz w:val="24"/>
            <w:szCs w:val="24"/>
            <w14:ligatures w14:val="standardContextual"/>
          </w:rPr>
          <w:tab/>
        </w:r>
        <w:r w:rsidRPr="00632CB7">
          <w:rPr>
            <w:rStyle w:val="Hyperkobling"/>
            <w:noProof/>
          </w:rPr>
          <w:t>Generelt om ESPD</w:t>
        </w:r>
        <w:r>
          <w:rPr>
            <w:noProof/>
            <w:webHidden/>
          </w:rPr>
          <w:tab/>
        </w:r>
        <w:r>
          <w:rPr>
            <w:noProof/>
            <w:webHidden/>
          </w:rPr>
          <w:fldChar w:fldCharType="begin"/>
        </w:r>
        <w:r>
          <w:rPr>
            <w:noProof/>
            <w:webHidden/>
          </w:rPr>
          <w:instrText xml:space="preserve"> PAGEREF _Toc198895079 \h </w:instrText>
        </w:r>
        <w:r>
          <w:rPr>
            <w:noProof/>
            <w:webHidden/>
          </w:rPr>
        </w:r>
        <w:r>
          <w:rPr>
            <w:noProof/>
            <w:webHidden/>
          </w:rPr>
          <w:fldChar w:fldCharType="separate"/>
        </w:r>
        <w:r>
          <w:rPr>
            <w:noProof/>
            <w:webHidden/>
          </w:rPr>
          <w:t>6</w:t>
        </w:r>
        <w:r>
          <w:rPr>
            <w:noProof/>
            <w:webHidden/>
          </w:rPr>
          <w:fldChar w:fldCharType="end"/>
        </w:r>
      </w:hyperlink>
    </w:p>
    <w:p w14:paraId="389134B4" w14:textId="192D1577"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0" w:history="1">
        <w:r w:rsidRPr="00632CB7">
          <w:rPr>
            <w:rStyle w:val="Hyperkobling"/>
            <w:noProof/>
          </w:rPr>
          <w:t>3.2</w:t>
        </w:r>
        <w:r>
          <w:rPr>
            <w:rFonts w:asciiTheme="minorHAnsi" w:eastAsiaTheme="minorEastAsia" w:hAnsiTheme="minorHAnsi" w:cstheme="minorBidi"/>
            <w:noProof/>
            <w:kern w:val="2"/>
            <w:sz w:val="24"/>
            <w:szCs w:val="24"/>
            <w14:ligatures w14:val="standardContextual"/>
          </w:rPr>
          <w:tab/>
        </w:r>
        <w:r w:rsidRPr="00632CB7">
          <w:rPr>
            <w:rStyle w:val="Hyperkobling"/>
            <w:noProof/>
          </w:rPr>
          <w:t>Nasjonale avvisningsgrunner</w:t>
        </w:r>
        <w:r>
          <w:rPr>
            <w:noProof/>
            <w:webHidden/>
          </w:rPr>
          <w:tab/>
        </w:r>
        <w:r>
          <w:rPr>
            <w:noProof/>
            <w:webHidden/>
          </w:rPr>
          <w:fldChar w:fldCharType="begin"/>
        </w:r>
        <w:r>
          <w:rPr>
            <w:noProof/>
            <w:webHidden/>
          </w:rPr>
          <w:instrText xml:space="preserve"> PAGEREF _Toc198895080 \h </w:instrText>
        </w:r>
        <w:r>
          <w:rPr>
            <w:noProof/>
            <w:webHidden/>
          </w:rPr>
        </w:r>
        <w:r>
          <w:rPr>
            <w:noProof/>
            <w:webHidden/>
          </w:rPr>
          <w:fldChar w:fldCharType="separate"/>
        </w:r>
        <w:r>
          <w:rPr>
            <w:noProof/>
            <w:webHidden/>
          </w:rPr>
          <w:t>6</w:t>
        </w:r>
        <w:r>
          <w:rPr>
            <w:noProof/>
            <w:webHidden/>
          </w:rPr>
          <w:fldChar w:fldCharType="end"/>
        </w:r>
      </w:hyperlink>
    </w:p>
    <w:p w14:paraId="359F9E0E" w14:textId="6256E294"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1" w:history="1">
        <w:r w:rsidRPr="00632CB7">
          <w:rPr>
            <w:rStyle w:val="Hyperkobling"/>
          </w:rPr>
          <w:t>4</w:t>
        </w:r>
        <w:r>
          <w:rPr>
            <w:rFonts w:asciiTheme="minorHAnsi" w:eastAsiaTheme="minorEastAsia" w:hAnsiTheme="minorHAnsi" w:cstheme="minorBidi"/>
            <w:b w:val="0"/>
            <w:bCs w:val="0"/>
            <w:kern w:val="2"/>
            <w:sz w:val="24"/>
            <w:szCs w:val="24"/>
            <w14:ligatures w14:val="standardContextual"/>
          </w:rPr>
          <w:tab/>
        </w:r>
        <w:r w:rsidRPr="00632CB7">
          <w:rPr>
            <w:rStyle w:val="Hyperkobling"/>
          </w:rPr>
          <w:t>KVALIFIKASJONSKRAV</w:t>
        </w:r>
        <w:r>
          <w:rPr>
            <w:webHidden/>
          </w:rPr>
          <w:tab/>
        </w:r>
        <w:r>
          <w:rPr>
            <w:webHidden/>
          </w:rPr>
          <w:fldChar w:fldCharType="begin"/>
        </w:r>
        <w:r>
          <w:rPr>
            <w:webHidden/>
          </w:rPr>
          <w:instrText xml:space="preserve"> PAGEREF _Toc198895081 \h </w:instrText>
        </w:r>
        <w:r>
          <w:rPr>
            <w:webHidden/>
          </w:rPr>
        </w:r>
        <w:r>
          <w:rPr>
            <w:webHidden/>
          </w:rPr>
          <w:fldChar w:fldCharType="separate"/>
        </w:r>
        <w:r>
          <w:rPr>
            <w:webHidden/>
          </w:rPr>
          <w:t>7</w:t>
        </w:r>
        <w:r>
          <w:rPr>
            <w:webHidden/>
          </w:rPr>
          <w:fldChar w:fldCharType="end"/>
        </w:r>
      </w:hyperlink>
    </w:p>
    <w:p w14:paraId="477F4F8F" w14:textId="602F84F0"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2" w:history="1">
        <w:r w:rsidRPr="00632CB7">
          <w:rPr>
            <w:rStyle w:val="Hyperkobling"/>
            <w:noProof/>
          </w:rPr>
          <w:t>4.1</w:t>
        </w:r>
        <w:r>
          <w:rPr>
            <w:rFonts w:asciiTheme="minorHAnsi" w:eastAsiaTheme="minorEastAsia" w:hAnsiTheme="minorHAnsi" w:cstheme="minorBidi"/>
            <w:noProof/>
            <w:kern w:val="2"/>
            <w:sz w:val="24"/>
            <w:szCs w:val="24"/>
            <w14:ligatures w14:val="standardContextual"/>
          </w:rPr>
          <w:tab/>
        </w:r>
        <w:r w:rsidRPr="00632CB7">
          <w:rPr>
            <w:rStyle w:val="Hyperkobling"/>
            <w:noProof/>
          </w:rPr>
          <w:t>Leverandørens registrering, autorisasjon mv.</w:t>
        </w:r>
        <w:r>
          <w:rPr>
            <w:noProof/>
            <w:webHidden/>
          </w:rPr>
          <w:tab/>
        </w:r>
        <w:r>
          <w:rPr>
            <w:noProof/>
            <w:webHidden/>
          </w:rPr>
          <w:fldChar w:fldCharType="begin"/>
        </w:r>
        <w:r>
          <w:rPr>
            <w:noProof/>
            <w:webHidden/>
          </w:rPr>
          <w:instrText xml:space="preserve"> PAGEREF _Toc198895082 \h </w:instrText>
        </w:r>
        <w:r>
          <w:rPr>
            <w:noProof/>
            <w:webHidden/>
          </w:rPr>
        </w:r>
        <w:r>
          <w:rPr>
            <w:noProof/>
            <w:webHidden/>
          </w:rPr>
          <w:fldChar w:fldCharType="separate"/>
        </w:r>
        <w:r>
          <w:rPr>
            <w:noProof/>
            <w:webHidden/>
          </w:rPr>
          <w:t>7</w:t>
        </w:r>
        <w:r>
          <w:rPr>
            <w:noProof/>
            <w:webHidden/>
          </w:rPr>
          <w:fldChar w:fldCharType="end"/>
        </w:r>
      </w:hyperlink>
    </w:p>
    <w:p w14:paraId="7A1BFDEF" w14:textId="49F5451F"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3" w:history="1">
        <w:r w:rsidRPr="00632CB7">
          <w:rPr>
            <w:rStyle w:val="Hyperkobling"/>
            <w:noProof/>
          </w:rPr>
          <w:t>4.2</w:t>
        </w:r>
        <w:r>
          <w:rPr>
            <w:rFonts w:asciiTheme="minorHAnsi" w:eastAsiaTheme="minorEastAsia" w:hAnsiTheme="minorHAnsi" w:cstheme="minorBidi"/>
            <w:noProof/>
            <w:kern w:val="2"/>
            <w:sz w:val="24"/>
            <w:szCs w:val="24"/>
            <w14:ligatures w14:val="standardContextual"/>
          </w:rPr>
          <w:tab/>
        </w:r>
        <w:r w:rsidRPr="00632CB7">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_Toc198895083 \h </w:instrText>
        </w:r>
        <w:r>
          <w:rPr>
            <w:noProof/>
            <w:webHidden/>
          </w:rPr>
        </w:r>
        <w:r>
          <w:rPr>
            <w:noProof/>
            <w:webHidden/>
          </w:rPr>
          <w:fldChar w:fldCharType="separate"/>
        </w:r>
        <w:r>
          <w:rPr>
            <w:noProof/>
            <w:webHidden/>
          </w:rPr>
          <w:t>7</w:t>
        </w:r>
        <w:r>
          <w:rPr>
            <w:noProof/>
            <w:webHidden/>
          </w:rPr>
          <w:fldChar w:fldCharType="end"/>
        </w:r>
      </w:hyperlink>
    </w:p>
    <w:p w14:paraId="1EE9A3A0" w14:textId="63E10BFE"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4" w:history="1">
        <w:r w:rsidRPr="00632CB7">
          <w:rPr>
            <w:rStyle w:val="Hyperkobling"/>
            <w:noProof/>
          </w:rPr>
          <w:t>4.3</w:t>
        </w:r>
        <w:r>
          <w:rPr>
            <w:rFonts w:asciiTheme="minorHAnsi" w:eastAsiaTheme="minorEastAsia" w:hAnsiTheme="minorHAnsi" w:cstheme="minorBidi"/>
            <w:noProof/>
            <w:kern w:val="2"/>
            <w:sz w:val="24"/>
            <w:szCs w:val="24"/>
            <w14:ligatures w14:val="standardContextual"/>
          </w:rPr>
          <w:tab/>
        </w:r>
        <w:r w:rsidRPr="00632CB7">
          <w:rPr>
            <w:rStyle w:val="Hyperkobling"/>
            <w:noProof/>
          </w:rPr>
          <w:t>Underleverandører</w:t>
        </w:r>
        <w:r>
          <w:rPr>
            <w:noProof/>
            <w:webHidden/>
          </w:rPr>
          <w:tab/>
        </w:r>
        <w:r>
          <w:rPr>
            <w:noProof/>
            <w:webHidden/>
          </w:rPr>
          <w:fldChar w:fldCharType="begin"/>
        </w:r>
        <w:r>
          <w:rPr>
            <w:noProof/>
            <w:webHidden/>
          </w:rPr>
          <w:instrText xml:space="preserve"> PAGEREF _Toc198895084 \h </w:instrText>
        </w:r>
        <w:r>
          <w:rPr>
            <w:noProof/>
            <w:webHidden/>
          </w:rPr>
        </w:r>
        <w:r>
          <w:rPr>
            <w:noProof/>
            <w:webHidden/>
          </w:rPr>
          <w:fldChar w:fldCharType="separate"/>
        </w:r>
        <w:r>
          <w:rPr>
            <w:noProof/>
            <w:webHidden/>
          </w:rPr>
          <w:t>7</w:t>
        </w:r>
        <w:r>
          <w:rPr>
            <w:noProof/>
            <w:webHidden/>
          </w:rPr>
          <w:fldChar w:fldCharType="end"/>
        </w:r>
      </w:hyperlink>
    </w:p>
    <w:p w14:paraId="0436F6E3" w14:textId="2789AC20"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5" w:history="1">
        <w:r w:rsidRPr="00632CB7">
          <w:rPr>
            <w:rStyle w:val="Hyperkobling"/>
          </w:rPr>
          <w:t>5</w:t>
        </w:r>
        <w:r>
          <w:rPr>
            <w:rFonts w:asciiTheme="minorHAnsi" w:eastAsiaTheme="minorEastAsia" w:hAnsiTheme="minorHAnsi" w:cstheme="minorBidi"/>
            <w:b w:val="0"/>
            <w:bCs w:val="0"/>
            <w:kern w:val="2"/>
            <w:sz w:val="24"/>
            <w:szCs w:val="24"/>
            <w14:ligatures w14:val="standardContextual"/>
          </w:rPr>
          <w:tab/>
        </w:r>
        <w:r w:rsidRPr="00632CB7">
          <w:rPr>
            <w:rStyle w:val="Hyperkobling"/>
          </w:rPr>
          <w:t>TILDELINGSKRITERIER</w:t>
        </w:r>
        <w:r>
          <w:rPr>
            <w:webHidden/>
          </w:rPr>
          <w:tab/>
        </w:r>
        <w:r>
          <w:rPr>
            <w:webHidden/>
          </w:rPr>
          <w:fldChar w:fldCharType="begin"/>
        </w:r>
        <w:r>
          <w:rPr>
            <w:webHidden/>
          </w:rPr>
          <w:instrText xml:space="preserve"> PAGEREF _Toc198895085 \h </w:instrText>
        </w:r>
        <w:r>
          <w:rPr>
            <w:webHidden/>
          </w:rPr>
        </w:r>
        <w:r>
          <w:rPr>
            <w:webHidden/>
          </w:rPr>
          <w:fldChar w:fldCharType="separate"/>
        </w:r>
        <w:r>
          <w:rPr>
            <w:webHidden/>
          </w:rPr>
          <w:t>8</w:t>
        </w:r>
        <w:r>
          <w:rPr>
            <w:webHidden/>
          </w:rPr>
          <w:fldChar w:fldCharType="end"/>
        </w:r>
      </w:hyperlink>
    </w:p>
    <w:p w14:paraId="4BAA1A10" w14:textId="18E6A198"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6" w:history="1">
        <w:r w:rsidRPr="00632CB7">
          <w:rPr>
            <w:rStyle w:val="Hyperkobling"/>
          </w:rPr>
          <w:t>6</w:t>
        </w:r>
        <w:r>
          <w:rPr>
            <w:rFonts w:asciiTheme="minorHAnsi" w:eastAsiaTheme="minorEastAsia" w:hAnsiTheme="minorHAnsi" w:cstheme="minorBidi"/>
            <w:b w:val="0"/>
            <w:bCs w:val="0"/>
            <w:kern w:val="2"/>
            <w:sz w:val="24"/>
            <w:szCs w:val="24"/>
            <w14:ligatures w14:val="standardContextual"/>
          </w:rPr>
          <w:tab/>
        </w:r>
        <w:r w:rsidRPr="00632CB7">
          <w:rPr>
            <w:rStyle w:val="Hyperkobling"/>
          </w:rPr>
          <w:t>INNLEVERING AV TILBUD</w:t>
        </w:r>
        <w:r>
          <w:rPr>
            <w:webHidden/>
          </w:rPr>
          <w:tab/>
        </w:r>
        <w:r>
          <w:rPr>
            <w:webHidden/>
          </w:rPr>
          <w:fldChar w:fldCharType="begin"/>
        </w:r>
        <w:r>
          <w:rPr>
            <w:webHidden/>
          </w:rPr>
          <w:instrText xml:space="preserve"> PAGEREF _Toc198895086 \h </w:instrText>
        </w:r>
        <w:r>
          <w:rPr>
            <w:webHidden/>
          </w:rPr>
        </w:r>
        <w:r>
          <w:rPr>
            <w:webHidden/>
          </w:rPr>
          <w:fldChar w:fldCharType="separate"/>
        </w:r>
        <w:r>
          <w:rPr>
            <w:webHidden/>
          </w:rPr>
          <w:t>8</w:t>
        </w:r>
        <w:r>
          <w:rPr>
            <w:webHidden/>
          </w:rPr>
          <w:fldChar w:fldCharType="end"/>
        </w:r>
      </w:hyperlink>
    </w:p>
    <w:p w14:paraId="57B6A91C" w14:textId="34123514"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7" w:history="1">
        <w:r w:rsidRPr="00632CB7">
          <w:rPr>
            <w:rStyle w:val="Hyperkobling"/>
            <w:noProof/>
          </w:rPr>
          <w:t>6.1</w:t>
        </w:r>
        <w:r>
          <w:rPr>
            <w:rFonts w:asciiTheme="minorHAnsi" w:eastAsiaTheme="minorEastAsia" w:hAnsiTheme="minorHAnsi" w:cstheme="minorBidi"/>
            <w:noProof/>
            <w:kern w:val="2"/>
            <w:sz w:val="24"/>
            <w:szCs w:val="24"/>
            <w14:ligatures w14:val="standardContextual"/>
          </w:rPr>
          <w:tab/>
        </w:r>
        <w:r w:rsidRPr="00632CB7">
          <w:rPr>
            <w:rStyle w:val="Hyperkobling"/>
            <w:noProof/>
          </w:rPr>
          <w:t>Prising av tilbud</w:t>
        </w:r>
        <w:r>
          <w:rPr>
            <w:noProof/>
            <w:webHidden/>
          </w:rPr>
          <w:tab/>
        </w:r>
        <w:r>
          <w:rPr>
            <w:noProof/>
            <w:webHidden/>
          </w:rPr>
          <w:fldChar w:fldCharType="begin"/>
        </w:r>
        <w:r>
          <w:rPr>
            <w:noProof/>
            <w:webHidden/>
          </w:rPr>
          <w:instrText xml:space="preserve"> PAGEREF _Toc198895087 \h </w:instrText>
        </w:r>
        <w:r>
          <w:rPr>
            <w:noProof/>
            <w:webHidden/>
          </w:rPr>
        </w:r>
        <w:r>
          <w:rPr>
            <w:noProof/>
            <w:webHidden/>
          </w:rPr>
          <w:fldChar w:fldCharType="separate"/>
        </w:r>
        <w:r>
          <w:rPr>
            <w:noProof/>
            <w:webHidden/>
          </w:rPr>
          <w:t>8</w:t>
        </w:r>
        <w:r>
          <w:rPr>
            <w:noProof/>
            <w:webHidden/>
          </w:rPr>
          <w:fldChar w:fldCharType="end"/>
        </w:r>
      </w:hyperlink>
    </w:p>
    <w:p w14:paraId="15827416" w14:textId="43BA1F34" w:rsidR="008B3DB9" w:rsidRDefault="008B3DB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8895088" w:history="1">
        <w:r w:rsidRPr="00632CB7">
          <w:rPr>
            <w:rStyle w:val="Hyperkobling"/>
            <w:noProof/>
          </w:rPr>
          <w:t>6.2</w:t>
        </w:r>
        <w:r>
          <w:rPr>
            <w:rFonts w:asciiTheme="minorHAnsi" w:eastAsiaTheme="minorEastAsia" w:hAnsiTheme="minorHAnsi" w:cstheme="minorBidi"/>
            <w:noProof/>
            <w:kern w:val="2"/>
            <w:sz w:val="24"/>
            <w:szCs w:val="24"/>
            <w14:ligatures w14:val="standardContextual"/>
          </w:rPr>
          <w:tab/>
        </w:r>
        <w:r w:rsidRPr="00632CB7">
          <w:rPr>
            <w:rStyle w:val="Hyperkobling"/>
            <w:noProof/>
          </w:rPr>
          <w:t>Tilbudets utforming</w:t>
        </w:r>
        <w:r>
          <w:rPr>
            <w:noProof/>
            <w:webHidden/>
          </w:rPr>
          <w:tab/>
        </w:r>
        <w:r>
          <w:rPr>
            <w:noProof/>
            <w:webHidden/>
          </w:rPr>
          <w:fldChar w:fldCharType="begin"/>
        </w:r>
        <w:r>
          <w:rPr>
            <w:noProof/>
            <w:webHidden/>
          </w:rPr>
          <w:instrText xml:space="preserve"> PAGEREF _Toc198895088 \h </w:instrText>
        </w:r>
        <w:r>
          <w:rPr>
            <w:noProof/>
            <w:webHidden/>
          </w:rPr>
        </w:r>
        <w:r>
          <w:rPr>
            <w:noProof/>
            <w:webHidden/>
          </w:rPr>
          <w:fldChar w:fldCharType="separate"/>
        </w:r>
        <w:r>
          <w:rPr>
            <w:noProof/>
            <w:webHidden/>
          </w:rPr>
          <w:t>9</w:t>
        </w:r>
        <w:r>
          <w:rPr>
            <w:noProof/>
            <w:webHidden/>
          </w:rPr>
          <w:fldChar w:fldCharType="end"/>
        </w:r>
      </w:hyperlink>
    </w:p>
    <w:p w14:paraId="48AC2C76" w14:textId="4C307D5C" w:rsidR="008B3DB9" w:rsidRDefault="008B3DB9">
      <w:pPr>
        <w:pStyle w:val="INNH1"/>
        <w:rPr>
          <w:rFonts w:asciiTheme="minorHAnsi" w:eastAsiaTheme="minorEastAsia" w:hAnsiTheme="minorHAnsi" w:cstheme="minorBidi"/>
          <w:b w:val="0"/>
          <w:bCs w:val="0"/>
          <w:kern w:val="2"/>
          <w:sz w:val="24"/>
          <w:szCs w:val="24"/>
          <w14:ligatures w14:val="standardContextual"/>
        </w:rPr>
      </w:pPr>
      <w:hyperlink w:anchor="_Toc198895089" w:history="1">
        <w:r w:rsidRPr="00632CB7">
          <w:rPr>
            <w:rStyle w:val="Hyperkobling"/>
          </w:rPr>
          <w:t>7</w:t>
        </w:r>
        <w:r>
          <w:rPr>
            <w:rFonts w:asciiTheme="minorHAnsi" w:eastAsiaTheme="minorEastAsia" w:hAnsiTheme="minorHAnsi" w:cstheme="minorBidi"/>
            <w:b w:val="0"/>
            <w:bCs w:val="0"/>
            <w:kern w:val="2"/>
            <w:sz w:val="24"/>
            <w:szCs w:val="24"/>
            <w14:ligatures w14:val="standardContextual"/>
          </w:rPr>
          <w:tab/>
        </w:r>
        <w:r w:rsidRPr="00632CB7">
          <w:rPr>
            <w:rStyle w:val="Hyperkobling"/>
          </w:rPr>
          <w:t>Vedlegg</w:t>
        </w:r>
        <w:r>
          <w:rPr>
            <w:webHidden/>
          </w:rPr>
          <w:tab/>
        </w:r>
        <w:r>
          <w:rPr>
            <w:webHidden/>
          </w:rPr>
          <w:fldChar w:fldCharType="begin"/>
        </w:r>
        <w:r>
          <w:rPr>
            <w:webHidden/>
          </w:rPr>
          <w:instrText xml:space="preserve"> PAGEREF _Toc198895089 \h </w:instrText>
        </w:r>
        <w:r>
          <w:rPr>
            <w:webHidden/>
          </w:rPr>
        </w:r>
        <w:r>
          <w:rPr>
            <w:webHidden/>
          </w:rPr>
          <w:fldChar w:fldCharType="separate"/>
        </w:r>
        <w:r>
          <w:rPr>
            <w:webHidden/>
          </w:rPr>
          <w:t>10</w:t>
        </w:r>
        <w:r>
          <w:rPr>
            <w:webHidden/>
          </w:rPr>
          <w:fldChar w:fldCharType="end"/>
        </w:r>
      </w:hyperlink>
    </w:p>
    <w:p w14:paraId="66856B5C" w14:textId="103274C0" w:rsidR="00112AF7" w:rsidRDefault="00112AF7" w:rsidP="3575F41A">
      <w:pPr>
        <w:pStyle w:val="INNH1"/>
        <w:tabs>
          <w:tab w:val="clear" w:pos="9062"/>
          <w:tab w:val="left" w:pos="375"/>
          <w:tab w:val="right" w:leader="dot" w:pos="9060"/>
        </w:tabs>
        <w:rPr>
          <w:rFonts w:asciiTheme="minorHAnsi" w:eastAsiaTheme="minorEastAsia" w:hAnsiTheme="minorHAnsi" w:cstheme="minorBidi"/>
          <w:kern w:val="2"/>
          <w:sz w:val="24"/>
          <w:szCs w:val="24"/>
          <w14:ligatures w14:val="standardContextual"/>
        </w:rPr>
      </w:pPr>
      <w:r>
        <w:fldChar w:fldCharType="end"/>
      </w:r>
    </w:p>
    <w:p w14:paraId="4E5A5852" w14:textId="4150757A" w:rsidR="007C485A" w:rsidRPr="006D55B3" w:rsidRDefault="007C485A" w:rsidP="006D55B3">
      <w:pPr>
        <w:pStyle w:val="INNH1"/>
      </w:pP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3575F41A">
      <w:pPr>
        <w:pStyle w:val="Overskrift1"/>
        <w:rPr>
          <w:rFonts w:asciiTheme="minorHAnsi" w:hAnsiTheme="minorHAnsi" w:cstheme="minorBidi"/>
        </w:rPr>
      </w:pPr>
      <w:bookmarkStart w:id="0" w:name="_Toc198895064"/>
      <w:r w:rsidRPr="3575F41A">
        <w:rPr>
          <w:rFonts w:asciiTheme="minorHAnsi" w:hAnsiTheme="minorHAnsi" w:cstheme="minorBidi"/>
        </w:rPr>
        <w:lastRenderedPageBreak/>
        <w:t>GENERELL BESKRIVELSE</w:t>
      </w:r>
      <w:bookmarkEnd w:id="0"/>
    </w:p>
    <w:p w14:paraId="33C910E1" w14:textId="77777777" w:rsidR="0081590C" w:rsidRPr="006D55B3" w:rsidRDefault="0081590C" w:rsidP="3575F41A">
      <w:pPr>
        <w:pStyle w:val="Overskrift2"/>
        <w:rPr>
          <w:rFonts w:asciiTheme="minorHAnsi" w:hAnsiTheme="minorHAnsi" w:cstheme="minorBidi"/>
        </w:rPr>
      </w:pPr>
      <w:bookmarkStart w:id="1" w:name="_Toc198895065"/>
      <w:r w:rsidRPr="3575F41A">
        <w:rPr>
          <w:rFonts w:asciiTheme="minorHAnsi" w:hAnsiTheme="minorHAnsi" w:cstheme="minorBid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Default="0081590C" w:rsidP="0081590C">
      <w:pPr>
        <w:rPr>
          <w:rFonts w:asciiTheme="minorHAnsi" w:hAnsiTheme="minorHAnsi" w:cstheme="minorHAnsi"/>
          <w:sz w:val="24"/>
          <w:szCs w:val="24"/>
        </w:rPr>
      </w:pPr>
    </w:p>
    <w:p w14:paraId="1CD8B652" w14:textId="77777777" w:rsidR="005F1F39" w:rsidRPr="005F1F39" w:rsidRDefault="005F1F39" w:rsidP="005F1F39">
      <w:pPr>
        <w:pStyle w:val="Brdtekst"/>
        <w:spacing w:line="276" w:lineRule="auto"/>
        <w:ind w:right="108"/>
        <w:rPr>
          <w:rFonts w:asciiTheme="minorHAnsi" w:hAnsiTheme="minorHAnsi" w:cstheme="minorHAnsi"/>
          <w:iCs/>
          <w:sz w:val="24"/>
          <w:szCs w:val="24"/>
        </w:rPr>
      </w:pPr>
      <w:r w:rsidRPr="005F1F39">
        <w:rPr>
          <w:rFonts w:asciiTheme="minorHAnsi" w:hAnsiTheme="minorHAnsi" w:cstheme="minorHAnsi"/>
          <w:iCs/>
          <w:sz w:val="24"/>
          <w:szCs w:val="24"/>
        </w:rPr>
        <w:t>Flesberg kommune har ca. 50 km med kommunale veier, med tilhørende fortau, gang-/sykkelveier og plasser. De kommunale veiene er fordelt på ulike kontrakter, og driftes av innleide entreprenører.</w:t>
      </w:r>
    </w:p>
    <w:p w14:paraId="40D71BA4" w14:textId="77777777" w:rsidR="005F1F39" w:rsidRPr="005F1F39" w:rsidRDefault="005F1F39" w:rsidP="005F1F39">
      <w:pPr>
        <w:pStyle w:val="Brdtekst"/>
        <w:spacing w:line="276" w:lineRule="auto"/>
        <w:ind w:left="118" w:right="108"/>
        <w:rPr>
          <w:rFonts w:asciiTheme="minorHAnsi" w:hAnsiTheme="minorHAnsi" w:cstheme="minorHAnsi"/>
          <w:iCs/>
          <w:sz w:val="24"/>
          <w:szCs w:val="24"/>
        </w:rPr>
      </w:pPr>
    </w:p>
    <w:p w14:paraId="174C30BB" w14:textId="77777777" w:rsidR="005F1F39" w:rsidRPr="005F1F39" w:rsidRDefault="005F1F39" w:rsidP="005F1F39">
      <w:pPr>
        <w:pStyle w:val="Brdtekst"/>
        <w:spacing w:line="276" w:lineRule="auto"/>
        <w:ind w:right="108"/>
        <w:rPr>
          <w:rFonts w:asciiTheme="minorHAnsi" w:hAnsiTheme="minorHAnsi" w:cstheme="minorHAnsi"/>
          <w:iCs/>
          <w:sz w:val="24"/>
          <w:szCs w:val="24"/>
        </w:rPr>
      </w:pPr>
      <w:r w:rsidRPr="005F1F39">
        <w:rPr>
          <w:rFonts w:asciiTheme="minorHAnsi" w:hAnsiTheme="minorHAnsi" w:cstheme="minorHAnsi"/>
          <w:iCs/>
          <w:sz w:val="24"/>
          <w:szCs w:val="24"/>
        </w:rPr>
        <w:t>Flesberg kommune er godkjent som trafikksikker kommune, og vi forventer derfor at våre entreprenører ikke bare sørger for trafikksikker vei i størst mulig grad, men også selv har en adferd som støtter dette.</w:t>
      </w:r>
    </w:p>
    <w:p w14:paraId="33569D2E" w14:textId="77777777" w:rsidR="005F1F39" w:rsidRPr="006D55B3" w:rsidRDefault="005F1F39" w:rsidP="0081590C">
      <w:pPr>
        <w:rPr>
          <w:rFonts w:asciiTheme="minorHAnsi" w:hAnsiTheme="minorHAnsi" w:cstheme="minorHAnsi"/>
          <w:sz w:val="24"/>
          <w:szCs w:val="24"/>
        </w:rPr>
      </w:pPr>
    </w:p>
    <w:p w14:paraId="3C7BFDB7" w14:textId="699C9E1F" w:rsidR="0081590C" w:rsidRPr="006D55B3" w:rsidRDefault="0013249B" w:rsidP="3575F41A">
      <w:pPr>
        <w:pStyle w:val="Overskrift2"/>
        <w:rPr>
          <w:rFonts w:asciiTheme="minorHAnsi" w:hAnsiTheme="minorHAnsi" w:cstheme="minorBidi"/>
        </w:rPr>
      </w:pPr>
      <w:bookmarkStart w:id="3" w:name="_Toc198895066"/>
      <w:r w:rsidRPr="3575F41A">
        <w:rPr>
          <w:rFonts w:asciiTheme="minorHAnsi" w:hAnsiTheme="minorHAnsi" w:cstheme="minorBidi"/>
        </w:rPr>
        <w:t>Anskaffelsens formål</w:t>
      </w:r>
      <w:r w:rsidR="008C6795" w:rsidRPr="3575F41A">
        <w:rPr>
          <w:rFonts w:asciiTheme="minorHAnsi" w:hAnsiTheme="minorHAnsi" w:cstheme="minorBidi"/>
        </w:rPr>
        <w:t xml:space="preserve"> og omfang</w:t>
      </w:r>
      <w:bookmarkEnd w:id="3"/>
    </w:p>
    <w:p w14:paraId="2403AD55" w14:textId="19605622" w:rsidR="005F1F39" w:rsidRPr="005F1F39" w:rsidRDefault="005F1F39" w:rsidP="186C86E4">
      <w:pPr>
        <w:pStyle w:val="Brdtekst"/>
        <w:spacing w:before="60" w:line="276" w:lineRule="auto"/>
        <w:ind w:right="306"/>
        <w:rPr>
          <w:rFonts w:asciiTheme="minorHAnsi" w:hAnsiTheme="minorHAnsi" w:cstheme="minorBidi"/>
          <w:sz w:val="24"/>
          <w:szCs w:val="24"/>
        </w:rPr>
      </w:pPr>
      <w:r w:rsidRPr="186C86E4">
        <w:rPr>
          <w:rFonts w:asciiTheme="minorHAnsi" w:hAnsiTheme="minorHAnsi" w:cstheme="minorBidi"/>
          <w:sz w:val="24"/>
          <w:szCs w:val="24"/>
        </w:rPr>
        <w:t xml:space="preserve">Anskaffelsen gjelder kjøp av tjenester for å ivareta vintervedlikehold av kommunale veier, fortau, gang-/sykkelveier og plasser iht. vedlagte </w:t>
      </w:r>
      <w:proofErr w:type="spellStart"/>
      <w:r w:rsidRPr="186C86E4">
        <w:rPr>
          <w:rFonts w:asciiTheme="minorHAnsi" w:hAnsiTheme="minorHAnsi" w:cstheme="minorBidi"/>
          <w:sz w:val="24"/>
          <w:szCs w:val="24"/>
        </w:rPr>
        <w:t>rodekart</w:t>
      </w:r>
      <w:proofErr w:type="spellEnd"/>
      <w:r w:rsidRPr="186C86E4">
        <w:rPr>
          <w:rFonts w:asciiTheme="minorHAnsi" w:hAnsiTheme="minorHAnsi" w:cstheme="minorBidi"/>
          <w:sz w:val="24"/>
          <w:szCs w:val="24"/>
        </w:rPr>
        <w:t xml:space="preserve">. </w:t>
      </w:r>
    </w:p>
    <w:p w14:paraId="3C1D689A" w14:textId="1E5DB977" w:rsidR="005F1F39" w:rsidRPr="005F1F39" w:rsidRDefault="005F1F39" w:rsidP="005F1F39">
      <w:pPr>
        <w:pStyle w:val="Brdtekst"/>
        <w:spacing w:before="60" w:line="276" w:lineRule="auto"/>
        <w:ind w:right="306"/>
        <w:rPr>
          <w:rFonts w:asciiTheme="minorHAnsi" w:hAnsiTheme="minorHAnsi" w:cstheme="minorHAnsi"/>
          <w:iCs/>
          <w:sz w:val="24"/>
          <w:szCs w:val="24"/>
        </w:rPr>
      </w:pPr>
      <w:r w:rsidRPr="005F1F39">
        <w:rPr>
          <w:rFonts w:asciiTheme="minorHAnsi" w:hAnsiTheme="minorHAnsi" w:cstheme="minorHAnsi"/>
          <w:iCs/>
          <w:sz w:val="24"/>
          <w:szCs w:val="24"/>
        </w:rPr>
        <w:t>For nærmere angivelse av oppdraget vises til vedlegg 1, Oppdragsbeskrivelse</w:t>
      </w:r>
      <w:r w:rsidR="000E6287">
        <w:rPr>
          <w:rFonts w:asciiTheme="minorHAnsi" w:hAnsiTheme="minorHAnsi" w:cstheme="minorHAnsi"/>
          <w:iCs/>
          <w:sz w:val="24"/>
          <w:szCs w:val="24"/>
        </w:rPr>
        <w:t>n.</w:t>
      </w:r>
    </w:p>
    <w:p w14:paraId="4F42A3CD" w14:textId="77777777" w:rsidR="005F1F39" w:rsidRPr="005F1F39" w:rsidRDefault="005F1F39" w:rsidP="005F1F39">
      <w:pPr>
        <w:pStyle w:val="Brdtekst"/>
        <w:spacing w:before="60" w:line="276" w:lineRule="auto"/>
        <w:ind w:left="118" w:right="306"/>
        <w:rPr>
          <w:rFonts w:asciiTheme="minorHAnsi" w:hAnsiTheme="minorHAnsi" w:cstheme="minorHAnsi"/>
          <w:iCs/>
          <w:sz w:val="24"/>
          <w:szCs w:val="24"/>
        </w:rPr>
      </w:pPr>
    </w:p>
    <w:p w14:paraId="4A92D0BB" w14:textId="218F5712" w:rsidR="005F1F39" w:rsidRPr="005F1F39" w:rsidRDefault="005F1F39" w:rsidP="6F17CB10">
      <w:pPr>
        <w:pStyle w:val="Brdtekst"/>
        <w:spacing w:line="276" w:lineRule="auto"/>
        <w:ind w:right="306"/>
        <w:rPr>
          <w:rFonts w:asciiTheme="minorHAnsi" w:hAnsiTheme="minorHAnsi" w:cstheme="minorBidi"/>
          <w:sz w:val="24"/>
          <w:szCs w:val="24"/>
        </w:rPr>
      </w:pPr>
      <w:r w:rsidRPr="1F04A661">
        <w:rPr>
          <w:rFonts w:asciiTheme="minorHAnsi" w:hAnsiTheme="minorHAnsi" w:cstheme="minorBidi"/>
          <w:sz w:val="24"/>
          <w:szCs w:val="24"/>
        </w:rPr>
        <w:t xml:space="preserve">Det er </w:t>
      </w:r>
      <w:r w:rsidR="16D3E108" w:rsidRPr="1F04A661">
        <w:rPr>
          <w:rFonts w:asciiTheme="minorHAnsi" w:hAnsiTheme="minorHAnsi" w:cstheme="minorBidi"/>
          <w:sz w:val="24"/>
          <w:szCs w:val="24"/>
        </w:rPr>
        <w:t xml:space="preserve">1 </w:t>
      </w:r>
      <w:proofErr w:type="spellStart"/>
      <w:r w:rsidR="16D3E108" w:rsidRPr="1F04A661">
        <w:rPr>
          <w:rFonts w:asciiTheme="minorHAnsi" w:hAnsiTheme="minorHAnsi" w:cstheme="minorBidi"/>
          <w:sz w:val="24"/>
          <w:szCs w:val="24"/>
        </w:rPr>
        <w:t>stk</w:t>
      </w:r>
      <w:proofErr w:type="spellEnd"/>
      <w:r w:rsidRPr="1F04A661">
        <w:rPr>
          <w:rFonts w:asciiTheme="minorHAnsi" w:hAnsiTheme="minorHAnsi" w:cstheme="minorBidi"/>
          <w:sz w:val="24"/>
          <w:szCs w:val="24"/>
        </w:rPr>
        <w:t xml:space="preserve"> frittstående </w:t>
      </w:r>
      <w:r w:rsidR="00F83988" w:rsidRPr="1F04A661">
        <w:rPr>
          <w:rFonts w:asciiTheme="minorHAnsi" w:hAnsiTheme="minorHAnsi" w:cstheme="minorBidi"/>
          <w:sz w:val="24"/>
          <w:szCs w:val="24"/>
        </w:rPr>
        <w:t xml:space="preserve">rode som det </w:t>
      </w:r>
      <w:r w:rsidR="006D4BD5" w:rsidRPr="1F04A661">
        <w:rPr>
          <w:rFonts w:asciiTheme="minorHAnsi" w:hAnsiTheme="minorHAnsi" w:cstheme="minorBidi"/>
          <w:sz w:val="24"/>
          <w:szCs w:val="24"/>
        </w:rPr>
        <w:t xml:space="preserve">legges </w:t>
      </w:r>
      <w:r w:rsidR="00F83988" w:rsidRPr="1F04A661">
        <w:rPr>
          <w:rFonts w:asciiTheme="minorHAnsi" w:hAnsiTheme="minorHAnsi" w:cstheme="minorBidi"/>
          <w:sz w:val="24"/>
          <w:szCs w:val="24"/>
        </w:rPr>
        <w:t>ut på anbud:</w:t>
      </w:r>
    </w:p>
    <w:p w14:paraId="74761C10" w14:textId="05A72919" w:rsidR="5B363C21" w:rsidRDefault="5B363C21" w:rsidP="1F04A661">
      <w:pPr>
        <w:pStyle w:val="Brdtekst"/>
        <w:numPr>
          <w:ilvl w:val="0"/>
          <w:numId w:val="1"/>
        </w:numPr>
        <w:spacing w:line="276" w:lineRule="auto"/>
        <w:ind w:right="306"/>
        <w:rPr>
          <w:rFonts w:asciiTheme="minorHAnsi" w:hAnsiTheme="minorHAnsi" w:cstheme="minorBidi"/>
          <w:sz w:val="24"/>
          <w:szCs w:val="24"/>
        </w:rPr>
      </w:pPr>
      <w:r w:rsidRPr="1F04A661">
        <w:rPr>
          <w:rFonts w:asciiTheme="minorHAnsi" w:hAnsiTheme="minorHAnsi" w:cstheme="minorBidi"/>
          <w:sz w:val="24"/>
          <w:szCs w:val="24"/>
        </w:rPr>
        <w:t xml:space="preserve">Rode </w:t>
      </w:r>
      <w:r w:rsidR="1EB712CD" w:rsidRPr="1F04A661">
        <w:rPr>
          <w:rFonts w:asciiTheme="minorHAnsi" w:hAnsiTheme="minorHAnsi" w:cstheme="minorBidi"/>
          <w:sz w:val="24"/>
          <w:szCs w:val="24"/>
        </w:rPr>
        <w:t>3; Flesberg tettsted</w:t>
      </w:r>
    </w:p>
    <w:p w14:paraId="7ECB75E8" w14:textId="7D5AE173" w:rsidR="1F7CEBBB" w:rsidRDefault="1F7CEBBB" w:rsidP="1F7CEBBB">
      <w:pPr>
        <w:pStyle w:val="Brdtekst"/>
        <w:spacing w:line="276" w:lineRule="auto"/>
        <w:ind w:left="708" w:right="306"/>
        <w:rPr>
          <w:rFonts w:asciiTheme="minorHAnsi" w:hAnsiTheme="minorHAnsi" w:cstheme="minorBidi"/>
          <w:sz w:val="24"/>
          <w:szCs w:val="24"/>
        </w:rPr>
      </w:pPr>
    </w:p>
    <w:p w14:paraId="4151B6EF" w14:textId="77777777" w:rsidR="006D4BD5" w:rsidRPr="005F1F39" w:rsidRDefault="006D4BD5" w:rsidP="006D4BD5">
      <w:pPr>
        <w:pStyle w:val="Brdtekst"/>
        <w:spacing w:before="60" w:line="276" w:lineRule="auto"/>
        <w:ind w:right="306"/>
        <w:rPr>
          <w:rFonts w:asciiTheme="minorHAnsi" w:hAnsiTheme="minorHAnsi" w:cstheme="minorHAnsi"/>
          <w:iCs/>
          <w:sz w:val="24"/>
          <w:szCs w:val="24"/>
        </w:rPr>
      </w:pPr>
      <w:r w:rsidRPr="005F1F39">
        <w:rPr>
          <w:rFonts w:asciiTheme="minorHAnsi" w:hAnsiTheme="minorHAnsi" w:cstheme="minorHAnsi"/>
          <w:iCs/>
          <w:sz w:val="24"/>
          <w:szCs w:val="24"/>
        </w:rPr>
        <w:t>Kontraktsperioden er på 5 år. Det er ensidig opsjon for Flesberg kommune på ytterligere 1 år om gangen i 5 år på forlengelse av kontraktene. Det vil si maksimalt 10 år.</w:t>
      </w:r>
    </w:p>
    <w:p w14:paraId="76E3C9B6" w14:textId="77777777" w:rsidR="006D4BD5" w:rsidRPr="005F1F39" w:rsidRDefault="006D4BD5" w:rsidP="006D4BD5">
      <w:pPr>
        <w:rPr>
          <w:rFonts w:asciiTheme="minorHAnsi" w:hAnsiTheme="minorHAnsi" w:cstheme="minorHAnsi"/>
          <w:iCs/>
          <w:sz w:val="24"/>
          <w:szCs w:val="24"/>
        </w:rPr>
      </w:pPr>
    </w:p>
    <w:p w14:paraId="77E9BAE3" w14:textId="34B590FD" w:rsidR="001D6C41" w:rsidRDefault="001D6C41" w:rsidP="000D4219"/>
    <w:p w14:paraId="6D24386B" w14:textId="649502F4" w:rsidR="001D6C41" w:rsidRDefault="001D6C41" w:rsidP="001D6C41">
      <w:pPr>
        <w:pStyle w:val="Overskrift2"/>
      </w:pPr>
      <w:bookmarkStart w:id="4" w:name="_Toc198895067"/>
      <w:r>
        <w:t>Kontraktsvilkår</w:t>
      </w:r>
      <w:bookmarkEnd w:id="4"/>
    </w:p>
    <w:p w14:paraId="48F5474C" w14:textId="31A3F4D4"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w:t>
      </w:r>
      <w:r w:rsidR="005F1F39">
        <w:rPr>
          <w:rFonts w:asciiTheme="minorHAnsi" w:hAnsiTheme="minorHAnsi" w:cstheme="minorHAnsi"/>
          <w:sz w:val="24"/>
          <w:szCs w:val="24"/>
        </w:rPr>
        <w:t>Standard kontraktsvilkår i Kongsbergregionen.</w:t>
      </w:r>
    </w:p>
    <w:p w14:paraId="32193254" w14:textId="77777777" w:rsidR="001D6C41" w:rsidRPr="000D4219" w:rsidRDefault="001D6C41" w:rsidP="000D4219"/>
    <w:p w14:paraId="3A0142BE" w14:textId="0AD01F01" w:rsidR="1F7CEBBB" w:rsidRDefault="1F7CEBBB" w:rsidP="1D63E06C"/>
    <w:p w14:paraId="63A84E52" w14:textId="77777777" w:rsidR="00FA0447" w:rsidRPr="006D55B3" w:rsidRDefault="00A43CE6" w:rsidP="65E8044A">
      <w:pPr>
        <w:pStyle w:val="Overskrift2"/>
        <w:rPr>
          <w:rFonts w:asciiTheme="minorHAnsi" w:hAnsiTheme="minorHAnsi" w:cstheme="minorBidi"/>
          <w:noProof/>
        </w:rPr>
      </w:pPr>
      <w:bookmarkStart w:id="5" w:name="_Toc234737563"/>
      <w:bookmarkStart w:id="6" w:name="_Toc198895068"/>
      <w:r w:rsidRPr="65E8044A">
        <w:rPr>
          <w:rFonts w:asciiTheme="minorHAnsi" w:hAnsiTheme="minorHAnsi" w:cstheme="minorBidi"/>
        </w:rPr>
        <w:t>Deltilbud</w:t>
      </w:r>
      <w:bookmarkEnd w:id="5"/>
      <w:bookmarkEnd w:id="6"/>
    </w:p>
    <w:p w14:paraId="37A32804" w14:textId="77603E20" w:rsidR="42F9F761" w:rsidRDefault="42F9F761" w:rsidP="65E8044A">
      <w:pPr>
        <w:rPr>
          <w:rFonts w:asciiTheme="minorHAnsi" w:hAnsiTheme="minorHAnsi" w:cstheme="minorBidi"/>
          <w:sz w:val="24"/>
          <w:szCs w:val="24"/>
        </w:rPr>
      </w:pPr>
      <w:r w:rsidRPr="65E8044A">
        <w:rPr>
          <w:rFonts w:asciiTheme="minorHAnsi" w:hAnsiTheme="minorHAnsi" w:cstheme="minorBidi"/>
          <w:sz w:val="24"/>
          <w:szCs w:val="24"/>
        </w:rPr>
        <w:t>Det er ikke adgang til å gi tilbud på deler av oppdraget.</w:t>
      </w:r>
    </w:p>
    <w:p w14:paraId="65B95941" w14:textId="017FE5FB" w:rsidR="65E8044A" w:rsidRDefault="65E8044A" w:rsidP="65E8044A">
      <w:pPr>
        <w:rPr>
          <w:noProof/>
        </w:rPr>
      </w:pPr>
    </w:p>
    <w:p w14:paraId="0BAF80DC" w14:textId="5FC97126" w:rsidR="76709300" w:rsidRDefault="76709300" w:rsidP="65E8044A">
      <w:pPr>
        <w:pStyle w:val="Overskrift2"/>
        <w:rPr>
          <w:rFonts w:asciiTheme="minorHAnsi" w:hAnsiTheme="minorHAnsi" w:cstheme="minorBidi"/>
          <w:noProof/>
        </w:rPr>
      </w:pPr>
      <w:r w:rsidRPr="65E8044A">
        <w:rPr>
          <w:rFonts w:asciiTheme="minorHAnsi" w:hAnsiTheme="minorHAnsi" w:cstheme="minorBidi"/>
          <w:noProof/>
        </w:rPr>
        <w:t>Prising av tilbud</w:t>
      </w:r>
    </w:p>
    <w:p w14:paraId="7502D6CD" w14:textId="77777777" w:rsidR="00A36406" w:rsidRPr="006D55B3" w:rsidRDefault="00A36406" w:rsidP="00A43CE6">
      <w:pPr>
        <w:rPr>
          <w:rFonts w:asciiTheme="minorHAnsi" w:hAnsiTheme="minorHAnsi" w:cstheme="minorHAnsi"/>
          <w:sz w:val="24"/>
          <w:szCs w:val="24"/>
        </w:rPr>
      </w:pPr>
    </w:p>
    <w:p w14:paraId="268DE930" w14:textId="0F9765AD" w:rsidR="00A43CE6" w:rsidRDefault="76709300" w:rsidP="65E8044A">
      <w:pPr>
        <w:pStyle w:val="Brdtekst"/>
        <w:spacing w:before="60" w:line="276" w:lineRule="auto"/>
        <w:ind w:right="306"/>
        <w:rPr>
          <w:rFonts w:asciiTheme="minorHAnsi" w:hAnsiTheme="minorHAnsi" w:cstheme="minorBidi"/>
          <w:sz w:val="24"/>
          <w:szCs w:val="24"/>
        </w:rPr>
      </w:pPr>
      <w:r w:rsidRPr="65E8044A">
        <w:rPr>
          <w:rFonts w:asciiTheme="minorHAnsi" w:hAnsiTheme="minorHAnsi" w:cstheme="minorBidi"/>
          <w:sz w:val="24"/>
          <w:szCs w:val="24"/>
        </w:rPr>
        <w:lastRenderedPageBreak/>
        <w:t xml:space="preserve">Tilbud som avviker fra oppdragsgivers ønskede </w:t>
      </w:r>
      <w:proofErr w:type="gramStart"/>
      <w:r w:rsidRPr="65E8044A">
        <w:rPr>
          <w:rFonts w:asciiTheme="minorHAnsi" w:hAnsiTheme="minorHAnsi" w:cstheme="minorBidi"/>
          <w:sz w:val="24"/>
          <w:szCs w:val="24"/>
        </w:rPr>
        <w:t>prisstruktur</w:t>
      </w:r>
      <w:proofErr w:type="gramEnd"/>
      <w:r w:rsidRPr="65E8044A">
        <w:rPr>
          <w:rFonts w:asciiTheme="minorHAnsi" w:hAnsiTheme="minorHAnsi" w:cstheme="minorBidi"/>
          <w:sz w:val="24"/>
          <w:szCs w:val="24"/>
        </w:rPr>
        <w:t xml:space="preserve"> vil bli avvist.</w:t>
      </w:r>
    </w:p>
    <w:p w14:paraId="2A8C5EDC" w14:textId="77777777" w:rsidR="00A43CE6" w:rsidRDefault="00A43CE6" w:rsidP="65E8044A">
      <w:pPr>
        <w:pStyle w:val="Brdtekst"/>
        <w:spacing w:before="60" w:line="276" w:lineRule="auto"/>
        <w:ind w:left="118" w:right="306"/>
        <w:rPr>
          <w:rFonts w:asciiTheme="minorHAnsi" w:hAnsiTheme="minorHAnsi" w:cstheme="minorBidi"/>
          <w:sz w:val="24"/>
          <w:szCs w:val="24"/>
        </w:rPr>
      </w:pPr>
    </w:p>
    <w:p w14:paraId="5A85A95B" w14:textId="3DFA46DD" w:rsidR="00A43CE6" w:rsidRDefault="76709300" w:rsidP="65E8044A">
      <w:pPr>
        <w:pStyle w:val="Brdtekst"/>
        <w:spacing w:line="276" w:lineRule="auto"/>
        <w:ind w:right="306"/>
        <w:rPr>
          <w:rFonts w:asciiTheme="minorHAnsi" w:hAnsiTheme="minorHAnsi" w:cstheme="minorBidi"/>
          <w:sz w:val="24"/>
          <w:szCs w:val="24"/>
        </w:rPr>
      </w:pPr>
      <w:r w:rsidRPr="65E8044A">
        <w:rPr>
          <w:rFonts w:asciiTheme="minorHAnsi" w:hAnsiTheme="minorHAnsi" w:cstheme="minorBidi"/>
          <w:sz w:val="24"/>
          <w:szCs w:val="24"/>
        </w:rPr>
        <w:t xml:space="preserve">Tilbudsbrev og prisskjema må fylles ut for hver enkelt rode det leveres tilbud på.  </w:t>
      </w:r>
    </w:p>
    <w:p w14:paraId="1A4D420B" w14:textId="7D3547B7" w:rsidR="00A43CE6" w:rsidRDefault="00A43CE6" w:rsidP="65E8044A">
      <w:pPr>
        <w:pStyle w:val="Brdtekst"/>
        <w:spacing w:line="276" w:lineRule="auto"/>
        <w:ind w:right="306"/>
        <w:rPr>
          <w:rFonts w:asciiTheme="minorHAnsi" w:hAnsiTheme="minorHAnsi" w:cstheme="minorBidi"/>
          <w:sz w:val="24"/>
          <w:szCs w:val="24"/>
        </w:rPr>
      </w:pPr>
    </w:p>
    <w:p w14:paraId="77C9CBE0" w14:textId="111F6A98" w:rsidR="00A43CE6" w:rsidRDefault="006D4BD5" w:rsidP="1B0A09F9">
      <w:pPr>
        <w:pStyle w:val="Brdtekst"/>
        <w:spacing w:before="60" w:line="276" w:lineRule="auto"/>
        <w:ind w:right="306"/>
        <w:rPr>
          <w:rFonts w:asciiTheme="minorHAnsi" w:hAnsiTheme="minorHAnsi" w:cstheme="minorBidi"/>
          <w:sz w:val="24"/>
          <w:szCs w:val="24"/>
        </w:rPr>
      </w:pPr>
      <w:r w:rsidRPr="1B0A09F9">
        <w:rPr>
          <w:rFonts w:asciiTheme="minorHAnsi" w:hAnsiTheme="minorHAnsi" w:cstheme="minorBidi"/>
          <w:sz w:val="24"/>
          <w:szCs w:val="24"/>
        </w:rPr>
        <w:t xml:space="preserve">Det kan leveres inn tilbud på deler av oppdraget, dvs. en </w:t>
      </w:r>
      <w:r w:rsidR="00DF1DD4" w:rsidRPr="1B0A09F9">
        <w:rPr>
          <w:rFonts w:asciiTheme="minorHAnsi" w:hAnsiTheme="minorHAnsi" w:cstheme="minorBidi"/>
          <w:sz w:val="24"/>
          <w:szCs w:val="24"/>
        </w:rPr>
        <w:t xml:space="preserve">eller begge delkontrakter. </w:t>
      </w:r>
      <w:r w:rsidRPr="1B0A09F9">
        <w:rPr>
          <w:rFonts w:asciiTheme="minorHAnsi" w:hAnsiTheme="minorHAnsi" w:cstheme="minorBidi"/>
          <w:sz w:val="24"/>
          <w:szCs w:val="24"/>
        </w:rPr>
        <w:t>Leverandør må ha kapasitet til å gjennomføre oppdraget det legges inn pris på. Det vil ikke være anledning til å</w:t>
      </w:r>
      <w:r w:rsidR="6019FE20" w:rsidRPr="1B0A09F9">
        <w:rPr>
          <w:rFonts w:asciiTheme="minorHAnsi" w:hAnsiTheme="minorHAnsi" w:cstheme="minorBidi"/>
          <w:sz w:val="24"/>
          <w:szCs w:val="24"/>
        </w:rPr>
        <w:t xml:space="preserve"> levere pris på deler av roden</w:t>
      </w:r>
      <w:r w:rsidRPr="1B0A09F9">
        <w:rPr>
          <w:rFonts w:asciiTheme="minorHAnsi" w:hAnsiTheme="minorHAnsi" w:cstheme="minorBidi"/>
          <w:sz w:val="24"/>
          <w:szCs w:val="24"/>
        </w:rPr>
        <w:t xml:space="preserve">. </w:t>
      </w:r>
    </w:p>
    <w:p w14:paraId="78719430" w14:textId="77777777" w:rsidR="000E6287" w:rsidRPr="005F1F39" w:rsidRDefault="000E6287" w:rsidP="005D1BBC">
      <w:pPr>
        <w:pStyle w:val="Brdtekst"/>
        <w:spacing w:line="276" w:lineRule="auto"/>
        <w:ind w:right="306"/>
        <w:rPr>
          <w:rFonts w:asciiTheme="minorHAnsi" w:hAnsiTheme="minorHAnsi" w:cstheme="minorHAnsi"/>
          <w:iCs/>
          <w:color w:val="FF0000"/>
          <w:sz w:val="24"/>
          <w:szCs w:val="24"/>
        </w:rPr>
      </w:pPr>
    </w:p>
    <w:p w14:paraId="661BA43C" w14:textId="4CFCF43A" w:rsidR="000E6287" w:rsidRPr="005F1F39" w:rsidRDefault="000E6287" w:rsidP="1B0A09F9">
      <w:pPr>
        <w:pStyle w:val="Brdtekst"/>
        <w:spacing w:before="60" w:line="276" w:lineRule="auto"/>
        <w:ind w:right="306"/>
        <w:rPr>
          <w:rFonts w:asciiTheme="minorHAnsi" w:hAnsiTheme="minorHAnsi" w:cstheme="minorBidi"/>
          <w:sz w:val="24"/>
          <w:szCs w:val="24"/>
        </w:rPr>
      </w:pPr>
      <w:r w:rsidRPr="1B0A09F9">
        <w:rPr>
          <w:rFonts w:asciiTheme="minorHAnsi" w:hAnsiTheme="minorHAnsi" w:cstheme="minorBidi"/>
          <w:sz w:val="24"/>
          <w:szCs w:val="24"/>
        </w:rPr>
        <w:t>Det forutsettes at Leverandøren gjør seg kjent med roden iht. vedlagte rodekart, før innlevering av tilbud. Det vil ikke bli gjennomført tilbudskonferanse/tilbudsbefaring.</w:t>
      </w:r>
    </w:p>
    <w:p w14:paraId="56B675B7" w14:textId="77777777" w:rsidR="006D4BD5" w:rsidRPr="006D4BD5" w:rsidRDefault="006D4BD5" w:rsidP="006D4BD5">
      <w:pPr>
        <w:pStyle w:val="Brdtekst"/>
        <w:spacing w:line="276" w:lineRule="auto"/>
        <w:ind w:right="306"/>
        <w:rPr>
          <w:rFonts w:asciiTheme="minorHAnsi" w:hAnsiTheme="minorHAnsi" w:cstheme="minorHAnsi"/>
          <w:iCs/>
          <w:color w:val="FF0000"/>
          <w:sz w:val="24"/>
          <w:szCs w:val="24"/>
        </w:rPr>
      </w:pP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3575F41A">
      <w:pPr>
        <w:pStyle w:val="Overskrift1"/>
        <w:rPr>
          <w:rFonts w:asciiTheme="minorHAnsi" w:hAnsiTheme="minorHAnsi" w:cstheme="minorBidi"/>
        </w:rPr>
      </w:pPr>
      <w:r w:rsidRPr="3575F41A">
        <w:rPr>
          <w:rFonts w:asciiTheme="minorHAnsi" w:hAnsiTheme="minorHAnsi" w:cstheme="minorBidi"/>
          <w:sz w:val="24"/>
          <w:szCs w:val="24"/>
        </w:rPr>
        <w:t xml:space="preserve"> </w:t>
      </w:r>
      <w:bookmarkStart w:id="7" w:name="_Toc165189780"/>
      <w:bookmarkStart w:id="8" w:name="_Toc198895070"/>
      <w:r w:rsidR="0081590C" w:rsidRPr="3575F41A">
        <w:rPr>
          <w:rFonts w:asciiTheme="minorHAnsi" w:hAnsiTheme="minorHAnsi" w:cstheme="minorBidi"/>
        </w:rPr>
        <w:t xml:space="preserve">REGLER FOR </w:t>
      </w:r>
      <w:bookmarkEnd w:id="7"/>
      <w:r w:rsidR="003B753D" w:rsidRPr="3575F41A">
        <w:rPr>
          <w:rFonts w:asciiTheme="minorHAnsi" w:hAnsiTheme="minorHAnsi" w:cstheme="minorBidi"/>
        </w:rPr>
        <w:t xml:space="preserve">GJENNOMFØRING AV </w:t>
      </w:r>
      <w:r w:rsidR="0081590C" w:rsidRPr="3575F41A">
        <w:rPr>
          <w:rFonts w:asciiTheme="minorHAnsi" w:hAnsiTheme="minorHAnsi" w:cstheme="minorBidi"/>
        </w:rPr>
        <w:t>KONKURRANSEN</w:t>
      </w:r>
      <w:r w:rsidR="00D64CEE" w:rsidRPr="3575F41A">
        <w:rPr>
          <w:rFonts w:asciiTheme="minorHAnsi" w:hAnsiTheme="minorHAnsi" w:cstheme="minorBidi"/>
        </w:rPr>
        <w:t xml:space="preserve"> OG KRAV </w:t>
      </w:r>
      <w:r w:rsidR="008323EC" w:rsidRPr="3575F41A">
        <w:rPr>
          <w:rFonts w:asciiTheme="minorHAnsi" w:hAnsiTheme="minorHAnsi" w:cstheme="minorBidi"/>
        </w:rPr>
        <w:t xml:space="preserve">TIL </w:t>
      </w:r>
      <w:r w:rsidR="00D64CEE" w:rsidRPr="3575F41A">
        <w:rPr>
          <w:rFonts w:asciiTheme="minorHAnsi" w:hAnsiTheme="minorHAnsi" w:cstheme="minorBidi"/>
        </w:rPr>
        <w:t>TILBUD</w:t>
      </w:r>
      <w:bookmarkEnd w:id="8"/>
      <w:r w:rsidR="00D64CEE" w:rsidRPr="3575F41A">
        <w:rPr>
          <w:rFonts w:asciiTheme="minorHAnsi" w:hAnsiTheme="minorHAnsi" w:cstheme="minorBidi"/>
        </w:rPr>
        <w:t xml:space="preserve"> </w:t>
      </w:r>
    </w:p>
    <w:p w14:paraId="7E4C06E3" w14:textId="77777777" w:rsidR="00BF145F" w:rsidRPr="006D55B3" w:rsidRDefault="00BF145F" w:rsidP="3575F41A">
      <w:pPr>
        <w:pStyle w:val="Overskrift2"/>
        <w:rPr>
          <w:rFonts w:asciiTheme="minorHAnsi" w:hAnsiTheme="minorHAnsi" w:cstheme="minorBidi"/>
        </w:rPr>
      </w:pPr>
      <w:bookmarkStart w:id="9" w:name="_Toc198895071"/>
      <w:bookmarkStart w:id="10" w:name="_Toc181105587"/>
      <w:r w:rsidRPr="3575F41A">
        <w:rPr>
          <w:rFonts w:asciiTheme="minorHAnsi" w:hAnsiTheme="minorHAnsi" w:cstheme="minorBidi"/>
        </w:rPr>
        <w:t>Anskaffelsesprosedyre</w:t>
      </w:r>
      <w:bookmarkEnd w:id="9"/>
    </w:p>
    <w:p w14:paraId="3C063A87" w14:textId="3EE23478" w:rsidR="0081590C" w:rsidRPr="006D55B3" w:rsidRDefault="004766B7" w:rsidP="0081590C">
      <w:pPr>
        <w:rPr>
          <w:rFonts w:asciiTheme="minorHAnsi" w:hAnsiTheme="minorHAnsi" w:cstheme="minorHAnsi"/>
          <w:sz w:val="24"/>
          <w:szCs w:val="24"/>
        </w:rPr>
      </w:pPr>
      <w:bookmarkStart w:id="11" w:name="_Toc181781875"/>
      <w:bookmarkStart w:id="12" w:name="_Toc181781934"/>
      <w:bookmarkStart w:id="13" w:name="_Toc181782242"/>
      <w:bookmarkStart w:id="14" w:name="_Toc181782301"/>
      <w:bookmarkStart w:id="15" w:name="_Toc181781877"/>
      <w:bookmarkStart w:id="16" w:name="_Toc181781936"/>
      <w:bookmarkStart w:id="17" w:name="_Toc181782244"/>
      <w:bookmarkStart w:id="18" w:name="_Toc181782303"/>
      <w:bookmarkEnd w:id="10"/>
      <w:bookmarkEnd w:id="11"/>
      <w:bookmarkEnd w:id="12"/>
      <w:bookmarkEnd w:id="13"/>
      <w:bookmarkEnd w:id="14"/>
      <w:bookmarkEnd w:id="15"/>
      <w:bookmarkEnd w:id="16"/>
      <w:bookmarkEnd w:id="17"/>
      <w:bookmarkEnd w:id="18"/>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19" w:name="_Toc181105588"/>
      <w:bookmarkStart w:id="20" w:name="_Toc181105590"/>
      <w:bookmarkStart w:id="21" w:name="_Toc181105592"/>
      <w:bookmarkEnd w:id="19"/>
      <w:bookmarkEnd w:id="20"/>
      <w:bookmarkEnd w:id="21"/>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3575F41A">
      <w:pPr>
        <w:pStyle w:val="Overskrift2"/>
        <w:rPr>
          <w:rFonts w:asciiTheme="minorHAnsi" w:hAnsiTheme="minorHAnsi" w:cstheme="minorBidi"/>
        </w:rPr>
      </w:pPr>
      <w:bookmarkStart w:id="22" w:name="_Toc325112290"/>
      <w:bookmarkStart w:id="23" w:name="_Toc198895072"/>
      <w:r w:rsidRPr="3575F41A">
        <w:rPr>
          <w:rFonts w:asciiTheme="minorHAnsi" w:hAnsiTheme="minorHAnsi" w:cstheme="minorBidi"/>
        </w:rPr>
        <w:t xml:space="preserve">Krav til </w:t>
      </w:r>
      <w:r w:rsidR="006D4BE6" w:rsidRPr="3575F41A">
        <w:rPr>
          <w:rFonts w:asciiTheme="minorHAnsi" w:hAnsiTheme="minorHAnsi" w:cstheme="minorBidi"/>
        </w:rPr>
        <w:t>lønns- og arbeid</w:t>
      </w:r>
      <w:r w:rsidRPr="3575F41A">
        <w:rPr>
          <w:rFonts w:asciiTheme="minorHAnsi" w:hAnsiTheme="minorHAnsi" w:cstheme="minorBidi"/>
        </w:rPr>
        <w:t>svilkår</w:t>
      </w:r>
      <w:bookmarkEnd w:id="22"/>
      <w:bookmarkEnd w:id="23"/>
    </w:p>
    <w:p w14:paraId="127B5958" w14:textId="122B1733" w:rsidR="007122D7" w:rsidRDefault="007122D7" w:rsidP="007122D7">
      <w:pPr>
        <w:rPr>
          <w:rFonts w:asciiTheme="minorHAnsi" w:hAnsiTheme="minorHAnsi" w:cstheme="minorHAnsi"/>
          <w:sz w:val="24"/>
          <w:szCs w:val="24"/>
        </w:rPr>
      </w:pPr>
      <w:r w:rsidRPr="005F1F39">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77162082" w14:textId="77777777" w:rsidR="005F1F39" w:rsidRPr="005F1F39" w:rsidRDefault="005F1F39" w:rsidP="007122D7">
      <w:pPr>
        <w:rPr>
          <w:rFonts w:asciiTheme="minorHAnsi" w:hAnsiTheme="minorHAnsi" w:cstheme="minorHAnsi"/>
          <w:sz w:val="24"/>
          <w:szCs w:val="24"/>
        </w:rPr>
      </w:pPr>
    </w:p>
    <w:p w14:paraId="4F82FE5D" w14:textId="77777777" w:rsidR="00E5362F" w:rsidRPr="006D55B3" w:rsidRDefault="00E5362F" w:rsidP="3575F41A">
      <w:pPr>
        <w:pStyle w:val="Overskrift2"/>
        <w:rPr>
          <w:rFonts w:asciiTheme="minorHAnsi" w:hAnsiTheme="minorHAnsi" w:cstheme="minorBidi"/>
        </w:rPr>
      </w:pPr>
      <w:bookmarkStart w:id="24" w:name="_Toc198895073"/>
      <w:r w:rsidRPr="3575F41A">
        <w:rPr>
          <w:rFonts w:asciiTheme="minorHAnsi" w:hAnsiTheme="minorHAnsi" w:cstheme="minorBidi"/>
        </w:rPr>
        <w:lastRenderedPageBreak/>
        <w:t>Skatteattest</w:t>
      </w:r>
      <w:bookmarkEnd w:id="24"/>
    </w:p>
    <w:p w14:paraId="09103CB1" w14:textId="794D1EE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Valgte leverandør skal på forespørsel levere skatteattest for merverdiavgift og skatteattest for skatt. Dette gjelder bare dersom valgte leverandør er norsk</w:t>
      </w:r>
      <w:r w:rsidR="00897960">
        <w:rPr>
          <w:rFonts w:asciiTheme="minorHAnsi" w:hAnsiTheme="minorHAnsi" w:cstheme="minorHAnsi"/>
          <w:sz w:val="24"/>
          <w:szCs w:val="24"/>
        </w:rPr>
        <w:t>.</w:t>
      </w:r>
      <w:r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6EAC5CC3" w14:textId="35821CCF" w:rsidR="0039024E" w:rsidRPr="006D55B3" w:rsidRDefault="00384F1F" w:rsidP="007F0E20">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3575F41A">
      <w:pPr>
        <w:pStyle w:val="Overskrift2"/>
        <w:rPr>
          <w:rFonts w:asciiTheme="minorHAnsi" w:hAnsiTheme="minorHAnsi" w:cstheme="minorBidi"/>
        </w:rPr>
      </w:pPr>
      <w:bookmarkStart w:id="25" w:name="_Toc198895074"/>
      <w:r w:rsidRPr="3575F41A">
        <w:rPr>
          <w:rFonts w:asciiTheme="minorHAnsi" w:hAnsiTheme="minorHAnsi" w:cstheme="minorBidi"/>
        </w:rPr>
        <w:t>Offentlighet og t</w:t>
      </w:r>
      <w:r w:rsidR="000B49DC" w:rsidRPr="3575F41A">
        <w:rPr>
          <w:rFonts w:asciiTheme="minorHAnsi" w:hAnsiTheme="minorHAnsi" w:cstheme="minorBidi"/>
        </w:rPr>
        <w:t>aushetsplikt</w:t>
      </w:r>
      <w:bookmarkEnd w:id="25"/>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26" w:name="_Toc181781882"/>
      <w:bookmarkStart w:id="27" w:name="_Toc181781941"/>
      <w:bookmarkStart w:id="28" w:name="_Toc181782249"/>
      <w:bookmarkStart w:id="29" w:name="_Toc181782308"/>
      <w:bookmarkStart w:id="30" w:name="_Toc181782373"/>
      <w:bookmarkStart w:id="31" w:name="_Toc181781883"/>
      <w:bookmarkStart w:id="32" w:name="_Toc181781942"/>
      <w:bookmarkStart w:id="33" w:name="_Toc181782250"/>
      <w:bookmarkStart w:id="34" w:name="_Toc181782309"/>
      <w:bookmarkStart w:id="35" w:name="_Toc181782374"/>
      <w:bookmarkEnd w:id="26"/>
      <w:bookmarkEnd w:id="27"/>
      <w:bookmarkEnd w:id="28"/>
      <w:bookmarkEnd w:id="29"/>
      <w:bookmarkEnd w:id="30"/>
      <w:bookmarkEnd w:id="31"/>
      <w:bookmarkEnd w:id="32"/>
      <w:bookmarkEnd w:id="33"/>
      <w:bookmarkEnd w:id="34"/>
      <w:bookmarkEnd w:id="35"/>
    </w:p>
    <w:p w14:paraId="1CCCD9D1" w14:textId="77777777" w:rsidR="0081590C" w:rsidRPr="006D55B3" w:rsidRDefault="0081590C" w:rsidP="3575F41A">
      <w:pPr>
        <w:pStyle w:val="Overskrift2"/>
        <w:rPr>
          <w:rFonts w:asciiTheme="minorHAnsi" w:hAnsiTheme="minorHAnsi" w:cstheme="minorBidi"/>
        </w:rPr>
      </w:pPr>
      <w:bookmarkStart w:id="36" w:name="_Toc198895075"/>
      <w:r w:rsidRPr="3575F41A">
        <w:rPr>
          <w:rFonts w:asciiTheme="minorHAnsi" w:hAnsiTheme="minorHAnsi" w:cstheme="minorBidi"/>
        </w:rPr>
        <w:t>Vedståelsesfrist</w:t>
      </w:r>
      <w:bookmarkEnd w:id="36"/>
    </w:p>
    <w:p w14:paraId="79CCEABC" w14:textId="593635C3" w:rsidR="00585A99" w:rsidRPr="006D55B3" w:rsidRDefault="00895670" w:rsidP="1B0A09F9">
      <w:pPr>
        <w:rPr>
          <w:rFonts w:asciiTheme="minorHAnsi" w:hAnsiTheme="minorHAnsi" w:cstheme="minorBidi"/>
          <w:sz w:val="24"/>
          <w:szCs w:val="24"/>
        </w:rPr>
      </w:pPr>
      <w:r w:rsidRPr="1B0A09F9">
        <w:rPr>
          <w:rFonts w:asciiTheme="minorHAnsi" w:hAnsiTheme="minorHAnsi" w:cstheme="minorBidi"/>
          <w:sz w:val="24"/>
          <w:szCs w:val="24"/>
        </w:rPr>
        <w:t xml:space="preserve">Leverandøren </w:t>
      </w:r>
      <w:r w:rsidR="00585A99" w:rsidRPr="1B0A09F9">
        <w:rPr>
          <w:rFonts w:asciiTheme="minorHAnsi" w:hAnsiTheme="minorHAnsi" w:cstheme="minorBidi"/>
          <w:sz w:val="24"/>
          <w:szCs w:val="24"/>
        </w:rPr>
        <w:t xml:space="preserve">må vedstå seg sitt tilbud </w:t>
      </w:r>
      <w:r w:rsidR="00D8537A" w:rsidRPr="1B0A09F9">
        <w:rPr>
          <w:rFonts w:asciiTheme="minorHAnsi" w:hAnsiTheme="minorHAnsi" w:cstheme="minorBidi"/>
          <w:sz w:val="24"/>
          <w:szCs w:val="24"/>
        </w:rPr>
        <w:t>til</w:t>
      </w:r>
      <w:r w:rsidR="00C9020F" w:rsidRPr="1B0A09F9">
        <w:rPr>
          <w:rFonts w:asciiTheme="minorHAnsi" w:hAnsiTheme="minorHAnsi" w:cstheme="minorBidi"/>
          <w:sz w:val="24"/>
          <w:szCs w:val="24"/>
        </w:rPr>
        <w:t xml:space="preserve"> det tidspunktet som er angitt i pkt.</w:t>
      </w:r>
      <w:r w:rsidR="00B22438" w:rsidRPr="1B0A09F9">
        <w:rPr>
          <w:rFonts w:asciiTheme="minorHAnsi" w:hAnsiTheme="minorHAnsi" w:cstheme="minorBidi"/>
          <w:sz w:val="24"/>
          <w:szCs w:val="24"/>
        </w:rPr>
        <w:t xml:space="preserve"> 1.</w:t>
      </w:r>
      <w:r w:rsidR="7E8AD5BC" w:rsidRPr="1B0A09F9">
        <w:rPr>
          <w:rFonts w:asciiTheme="minorHAnsi" w:hAnsiTheme="minorHAnsi" w:cstheme="minorBidi"/>
          <w:sz w:val="24"/>
          <w:szCs w:val="24"/>
        </w:rPr>
        <w:t>6</w:t>
      </w:r>
      <w:r w:rsidR="00907EDF" w:rsidRPr="1B0A09F9">
        <w:rPr>
          <w:rFonts w:asciiTheme="minorHAnsi" w:hAnsiTheme="minorHAnsi" w:cstheme="minorBidi"/>
          <w:sz w:val="24"/>
          <w:szCs w:val="24"/>
        </w:rPr>
        <w:t xml:space="preserve"> </w:t>
      </w:r>
      <w:r w:rsidR="00C9020F" w:rsidRPr="1B0A09F9">
        <w:rPr>
          <w:rFonts w:asciiTheme="minorHAnsi" w:hAnsiTheme="minorHAnsi" w:cstheme="minorBidi"/>
          <w:sz w:val="24"/>
          <w:szCs w:val="24"/>
        </w:rPr>
        <w:t>ovenfor.</w:t>
      </w:r>
      <w:r w:rsidR="00AF1CAD" w:rsidRPr="1B0A09F9">
        <w:rPr>
          <w:rFonts w:asciiTheme="minorHAnsi" w:hAnsiTheme="minorHAnsi" w:cstheme="minorBid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rsidP="3575F41A">
      <w:pPr>
        <w:pStyle w:val="Overskrift2"/>
        <w:rPr>
          <w:rFonts w:asciiTheme="minorHAnsi" w:hAnsiTheme="minorHAnsi" w:cstheme="minorBidi"/>
        </w:rPr>
      </w:pPr>
      <w:bookmarkStart w:id="37" w:name="_Toc198895076"/>
      <w:r w:rsidRPr="3575F41A">
        <w:rPr>
          <w:rFonts w:asciiTheme="minorHAnsi" w:hAnsiTheme="minorHAnsi" w:cstheme="minorBidi"/>
        </w:rPr>
        <w:t>Oppdatering av konkurransegrunnlaget</w:t>
      </w:r>
      <w:bookmarkEnd w:id="37"/>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rsidP="3575F41A">
      <w:pPr>
        <w:pStyle w:val="Overskrift2"/>
        <w:rPr>
          <w:rFonts w:asciiTheme="minorHAnsi" w:hAnsiTheme="minorHAnsi" w:cstheme="minorBidi"/>
        </w:rPr>
      </w:pPr>
      <w:bookmarkStart w:id="38" w:name="_Toc198895077"/>
      <w:r w:rsidRPr="3575F41A">
        <w:rPr>
          <w:rFonts w:asciiTheme="minorHAnsi" w:hAnsiTheme="minorHAnsi" w:cstheme="minorBidi"/>
        </w:rPr>
        <w:t>Tilleggsopplysninger</w:t>
      </w:r>
      <w:bookmarkEnd w:id="38"/>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0A6EAE35" w14:textId="77777777" w:rsidR="005F1F39" w:rsidRDefault="005F1F39" w:rsidP="007438FF">
      <w:pPr>
        <w:rPr>
          <w:rFonts w:asciiTheme="minorHAnsi" w:hAnsiTheme="minorHAnsi" w:cstheme="minorHAnsi"/>
          <w:sz w:val="24"/>
          <w:szCs w:val="24"/>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3575F41A">
      <w:pPr>
        <w:pStyle w:val="Overskrift1"/>
        <w:rPr>
          <w:rFonts w:asciiTheme="minorHAnsi" w:hAnsiTheme="minorHAnsi" w:cstheme="minorBidi"/>
        </w:rPr>
      </w:pPr>
      <w:bookmarkStart w:id="39" w:name="_Toc198895078"/>
      <w:r w:rsidRPr="3575F41A">
        <w:rPr>
          <w:rFonts w:asciiTheme="minorHAnsi" w:hAnsiTheme="minorHAnsi" w:cstheme="minorBidi"/>
        </w:rPr>
        <w:t>DET EUROPEISKE EGENERKLÆRINGSSKJEMAET (ESPD)</w:t>
      </w:r>
      <w:bookmarkEnd w:id="39"/>
    </w:p>
    <w:p w14:paraId="4CE6A495" w14:textId="77777777" w:rsidR="00E5362F" w:rsidRPr="006D55B3" w:rsidRDefault="00E5362F" w:rsidP="3575F41A">
      <w:pPr>
        <w:pStyle w:val="Overskrift2"/>
        <w:rPr>
          <w:rFonts w:asciiTheme="minorHAnsi" w:hAnsiTheme="minorHAnsi" w:cstheme="minorBidi"/>
        </w:rPr>
      </w:pPr>
      <w:bookmarkStart w:id="40" w:name="_Toc198895079"/>
      <w:r w:rsidRPr="3D6964B8">
        <w:rPr>
          <w:rFonts w:asciiTheme="minorHAnsi" w:hAnsiTheme="minorHAnsi" w:cstheme="minorBidi"/>
        </w:rPr>
        <w:t>Generelt om ESPD</w:t>
      </w:r>
      <w:bookmarkEnd w:id="40"/>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lastRenderedPageBreak/>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3575F41A">
      <w:pPr>
        <w:pStyle w:val="Overskrift2"/>
        <w:rPr>
          <w:rFonts w:asciiTheme="minorHAnsi" w:hAnsiTheme="minorHAnsi" w:cstheme="minorBidi"/>
        </w:rPr>
      </w:pPr>
      <w:bookmarkStart w:id="41" w:name="_Toc198895080"/>
      <w:r w:rsidRPr="3575F41A">
        <w:rPr>
          <w:rFonts w:asciiTheme="minorHAnsi" w:hAnsiTheme="minorHAnsi" w:cstheme="minorBidi"/>
        </w:rPr>
        <w:t>Nasjonale avvisningsgrunner</w:t>
      </w:r>
      <w:bookmarkEnd w:id="41"/>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18480ED6" w14:textId="7F9BA1C9" w:rsidR="00E5362F" w:rsidRPr="006D55B3" w:rsidRDefault="00E5362F" w:rsidP="3D6964B8">
      <w:pPr>
        <w:pStyle w:val="Overskrift1"/>
        <w:numPr>
          <w:ilvl w:val="0"/>
          <w:numId w:val="0"/>
        </w:numPr>
        <w:ind w:left="432"/>
        <w:rPr>
          <w:rFonts w:asciiTheme="minorHAnsi" w:hAnsiTheme="minorHAnsi" w:cstheme="minorBidi"/>
          <w:sz w:val="24"/>
          <w:szCs w:val="24"/>
        </w:rPr>
      </w:pPr>
    </w:p>
    <w:p w14:paraId="724BE3FC" w14:textId="0A0C1981" w:rsidR="00D06892" w:rsidRPr="006D55B3" w:rsidRDefault="00EA4CF4" w:rsidP="3575F41A">
      <w:pPr>
        <w:pStyle w:val="Overskrift1"/>
        <w:rPr>
          <w:rFonts w:asciiTheme="minorHAnsi" w:hAnsiTheme="minorHAnsi" w:cstheme="minorBidi"/>
        </w:rPr>
      </w:pPr>
      <w:bookmarkStart w:id="42" w:name="_Toc198895081"/>
      <w:r w:rsidRPr="3D6964B8">
        <w:rPr>
          <w:rFonts w:asciiTheme="minorHAnsi" w:hAnsiTheme="minorHAnsi" w:cstheme="minorBidi"/>
        </w:rPr>
        <w:t>K</w:t>
      </w:r>
      <w:r w:rsidR="004214C4" w:rsidRPr="3D6964B8">
        <w:rPr>
          <w:rFonts w:asciiTheme="minorHAnsi" w:hAnsiTheme="minorHAnsi" w:cstheme="minorBidi"/>
        </w:rPr>
        <w:t>VALIFIKASJONSKRAV</w:t>
      </w:r>
      <w:bookmarkEnd w:id="42"/>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3575F41A">
      <w:pPr>
        <w:pStyle w:val="Overskrift2"/>
        <w:rPr>
          <w:rFonts w:asciiTheme="minorHAnsi" w:hAnsiTheme="minorHAnsi" w:cstheme="minorBidi"/>
        </w:rPr>
      </w:pPr>
      <w:bookmarkStart w:id="43" w:name="_Toc464718821"/>
      <w:bookmarkStart w:id="44" w:name="_Toc198895082"/>
      <w:r w:rsidRPr="3575F41A">
        <w:rPr>
          <w:rFonts w:asciiTheme="minorHAnsi" w:hAnsiTheme="minorHAnsi" w:cstheme="minorBidi"/>
        </w:rPr>
        <w:t>Leverandørens registrering, autorisasjon mv.</w:t>
      </w:r>
      <w:bookmarkEnd w:id="43"/>
      <w:bookmarkEnd w:id="4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3D6964B8">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3D6964B8">
            <w:pPr>
              <w:keepNext/>
              <w:keepLines/>
              <w:rPr>
                <w:rFonts w:asciiTheme="minorHAnsi" w:hAnsiTheme="minorHAnsi" w:cstheme="minorBidi"/>
                <w:b/>
                <w:bCs/>
                <w:sz w:val="24"/>
                <w:szCs w:val="24"/>
              </w:rPr>
            </w:pPr>
            <w:r w:rsidRPr="3D6964B8">
              <w:rPr>
                <w:rFonts w:asciiTheme="minorHAnsi" w:hAnsiTheme="minorHAnsi" w:cstheme="minorBidi"/>
                <w:b/>
                <w:bCs/>
                <w:sz w:val="24"/>
                <w:szCs w:val="24"/>
              </w:rPr>
              <w:t xml:space="preserve">Dokumentasjonskrav </w:t>
            </w:r>
          </w:p>
        </w:tc>
      </w:tr>
      <w:tr w:rsidR="007122D7" w:rsidRPr="006D55B3" w14:paraId="02A89138" w14:textId="77777777" w:rsidTr="3D6964B8">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4"/>
              </w:numPr>
              <w:rPr>
                <w:rFonts w:asciiTheme="minorHAnsi" w:hAnsiTheme="minorHAnsi" w:cstheme="minorHAnsi"/>
                <w:sz w:val="24"/>
                <w:szCs w:val="24"/>
              </w:rPr>
            </w:pPr>
            <w:bookmarkStart w:id="45" w:name="Tekst28"/>
            <w:r w:rsidRPr="006D55B3">
              <w:rPr>
                <w:rFonts w:asciiTheme="minorHAnsi" w:hAnsiTheme="minorHAnsi" w:cstheme="minorHAnsi"/>
                <w:sz w:val="24"/>
                <w:szCs w:val="24"/>
              </w:rPr>
              <w:t>Norske selskaper: Firmaattest</w:t>
            </w:r>
          </w:p>
          <w:p w14:paraId="30160D69" w14:textId="77777777" w:rsidR="007122D7" w:rsidRDefault="007122D7" w:rsidP="008F4B17">
            <w:pPr>
              <w:keepNext/>
              <w:keepLines/>
              <w:numPr>
                <w:ilvl w:val="0"/>
                <w:numId w:val="4"/>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45"/>
          </w:p>
          <w:p w14:paraId="7F873FD3" w14:textId="7A22224E" w:rsidR="00506C5E" w:rsidRPr="006D55B3" w:rsidRDefault="00506C5E" w:rsidP="3D6964B8">
            <w:pPr>
              <w:keepNext/>
              <w:keepLines/>
              <w:numPr>
                <w:ilvl w:val="0"/>
                <w:numId w:val="4"/>
              </w:numPr>
              <w:rPr>
                <w:rFonts w:asciiTheme="minorHAnsi" w:hAnsiTheme="minorHAnsi" w:cstheme="minorBidi"/>
                <w:sz w:val="24"/>
                <w:szCs w:val="24"/>
              </w:rPr>
            </w:pPr>
            <w:r w:rsidRPr="3D6964B8">
              <w:rPr>
                <w:rFonts w:asciiTheme="minorHAnsi" w:hAnsiTheme="minorHAnsi" w:cstheme="minorBidi"/>
                <w:sz w:val="24"/>
                <w:szCs w:val="24"/>
              </w:rPr>
              <w:t>HMS-erklæring (Vedlagt mal)</w:t>
            </w:r>
          </w:p>
        </w:tc>
      </w:tr>
    </w:tbl>
    <w:p w14:paraId="6EE1D6DB" w14:textId="12765F3B" w:rsidR="000A3FDC" w:rsidRDefault="000A3FDC" w:rsidP="3D6964B8">
      <w:pPr>
        <w:rPr>
          <w:rFonts w:asciiTheme="minorHAnsi" w:hAnsiTheme="minorHAnsi" w:cstheme="minorBidi"/>
        </w:rPr>
      </w:pPr>
    </w:p>
    <w:p w14:paraId="1D6CECE3" w14:textId="6199A06B" w:rsidR="000A3FDC" w:rsidRPr="006D55B3" w:rsidRDefault="000A3FDC" w:rsidP="3D6964B8">
      <w:pPr>
        <w:spacing w:line="240" w:lineRule="auto"/>
        <w:rPr>
          <w:rFonts w:asciiTheme="minorHAnsi" w:hAnsiTheme="minorHAnsi" w:cstheme="minorBidi"/>
          <w:sz w:val="24"/>
          <w:szCs w:val="24"/>
        </w:rPr>
      </w:pPr>
    </w:p>
    <w:p w14:paraId="778ADB21" w14:textId="77777777" w:rsidR="007122D7" w:rsidRPr="006D55B3" w:rsidRDefault="007122D7" w:rsidP="3575F41A">
      <w:pPr>
        <w:pStyle w:val="Overskrift2"/>
        <w:rPr>
          <w:rFonts w:asciiTheme="minorHAnsi" w:hAnsiTheme="minorHAnsi" w:cstheme="minorBidi"/>
        </w:rPr>
      </w:pPr>
      <w:bookmarkStart w:id="46" w:name="_Toc325111729"/>
      <w:bookmarkStart w:id="47" w:name="_Toc462144824"/>
      <w:bookmarkStart w:id="48" w:name="_Toc198895083"/>
      <w:bookmarkStart w:id="49" w:name="_Toc181781971"/>
      <w:r w:rsidRPr="3575F41A">
        <w:rPr>
          <w:rFonts w:asciiTheme="minorHAnsi" w:hAnsiTheme="minorHAnsi" w:cstheme="minorBidi"/>
        </w:rPr>
        <w:lastRenderedPageBreak/>
        <w:t>Leverandørens tekniske og faglige kvalifikasjoner</w:t>
      </w:r>
      <w:bookmarkEnd w:id="46"/>
      <w:bookmarkEnd w:id="47"/>
      <w:bookmarkEnd w:id="48"/>
      <w:r w:rsidRPr="3575F41A">
        <w:rPr>
          <w:rFonts w:asciiTheme="minorHAnsi" w:hAnsiTheme="minorHAnsi" w:cstheme="minorBidi"/>
        </w:rPr>
        <w:t xml:space="preserve">  </w:t>
      </w:r>
      <w:bookmarkEnd w:id="49"/>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0"/>
        <w:gridCol w:w="6018"/>
      </w:tblGrid>
      <w:tr w:rsidR="007122D7" w:rsidRPr="006D55B3" w14:paraId="67C766A9" w14:textId="77777777" w:rsidTr="1F7CEBBB">
        <w:trPr>
          <w:trHeight w:val="300"/>
          <w:tblHeader/>
        </w:trPr>
        <w:tc>
          <w:tcPr>
            <w:tcW w:w="3990"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018"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1F7CEBBB">
        <w:trPr>
          <w:trHeight w:val="300"/>
        </w:trPr>
        <w:tc>
          <w:tcPr>
            <w:tcW w:w="3990" w:type="dxa"/>
          </w:tcPr>
          <w:p w14:paraId="67BA5515" w14:textId="298558B8" w:rsidR="007122D7" w:rsidRPr="006D55B3" w:rsidRDefault="007122D7" w:rsidP="1F7CEBBB">
            <w:pPr>
              <w:keepNext/>
              <w:keepLines/>
              <w:rPr>
                <w:rFonts w:asciiTheme="minorHAnsi" w:hAnsiTheme="minorHAnsi" w:cstheme="minorBidi"/>
                <w:sz w:val="24"/>
                <w:szCs w:val="24"/>
              </w:rPr>
            </w:pPr>
            <w:r w:rsidRPr="1F7CEBBB">
              <w:rPr>
                <w:rFonts w:asciiTheme="minorHAnsi" w:hAnsiTheme="minorHAnsi" w:cstheme="minorBidi"/>
                <w:sz w:val="24"/>
                <w:szCs w:val="24"/>
              </w:rPr>
              <w:t>Leverandøren s</w:t>
            </w:r>
            <w:r w:rsidR="28E5324B" w:rsidRPr="1F7CEBBB">
              <w:rPr>
                <w:rFonts w:asciiTheme="minorHAnsi" w:hAnsiTheme="minorHAnsi" w:cstheme="minorBidi"/>
                <w:sz w:val="24"/>
                <w:szCs w:val="24"/>
              </w:rPr>
              <w:t xml:space="preserve">kal redegjøre for kapasitet, maskin og utstyr for å utføre arbeidene iht. </w:t>
            </w:r>
            <w:r w:rsidR="2547D77D" w:rsidRPr="1F7CEBBB">
              <w:rPr>
                <w:rFonts w:asciiTheme="minorHAnsi" w:hAnsiTheme="minorHAnsi" w:cstheme="minorBidi"/>
                <w:sz w:val="24"/>
                <w:szCs w:val="24"/>
              </w:rPr>
              <w:t>I</w:t>
            </w:r>
            <w:r w:rsidR="28E5324B" w:rsidRPr="1F7CEBBB">
              <w:rPr>
                <w:rFonts w:asciiTheme="minorHAnsi" w:hAnsiTheme="minorHAnsi" w:cstheme="minorBidi"/>
                <w:sz w:val="24"/>
                <w:szCs w:val="24"/>
              </w:rPr>
              <w:t>nstruks</w:t>
            </w:r>
            <w:r w:rsidR="3AB69843" w:rsidRPr="1F7CEBBB">
              <w:rPr>
                <w:rFonts w:asciiTheme="minorHAnsi" w:hAnsiTheme="minorHAnsi" w:cstheme="minorBidi"/>
                <w:sz w:val="24"/>
                <w:szCs w:val="24"/>
              </w:rPr>
              <w:t>er</w:t>
            </w:r>
            <w:r w:rsidR="2547D77D" w:rsidRPr="1F7CEBBB">
              <w:rPr>
                <w:rFonts w:asciiTheme="minorHAnsi" w:hAnsiTheme="minorHAnsi" w:cstheme="minorBidi"/>
                <w:sz w:val="24"/>
                <w:szCs w:val="24"/>
              </w:rPr>
              <w:t xml:space="preserve"> gitt i anbudsdokumentene</w:t>
            </w:r>
          </w:p>
        </w:tc>
        <w:tc>
          <w:tcPr>
            <w:tcW w:w="6018" w:type="dxa"/>
          </w:tcPr>
          <w:p w14:paraId="7E94E2AA" w14:textId="6F9911F6" w:rsidR="007122D7" w:rsidRPr="006D55B3" w:rsidRDefault="28E5324B" w:rsidP="1F7CEBBB">
            <w:pPr>
              <w:keepNext/>
              <w:keepLines/>
              <w:rPr>
                <w:rFonts w:asciiTheme="minorHAnsi" w:hAnsiTheme="minorHAnsi" w:cstheme="minorBidi"/>
                <w:sz w:val="24"/>
                <w:szCs w:val="24"/>
              </w:rPr>
            </w:pPr>
            <w:r w:rsidRPr="1F7CEBBB">
              <w:rPr>
                <w:rFonts w:asciiTheme="minorHAnsi" w:hAnsiTheme="minorHAnsi" w:cstheme="minorBidi"/>
                <w:sz w:val="24"/>
                <w:szCs w:val="24"/>
              </w:rPr>
              <w:t>Redegjørelsen skal maks være 1 A4</w:t>
            </w:r>
            <w:r w:rsidR="19EF71EC" w:rsidRPr="1F7CEBBB">
              <w:rPr>
                <w:rFonts w:asciiTheme="minorHAnsi" w:hAnsiTheme="minorHAnsi" w:cstheme="minorBidi"/>
                <w:sz w:val="24"/>
                <w:szCs w:val="24"/>
              </w:rPr>
              <w:t>-</w:t>
            </w:r>
            <w:r w:rsidRPr="1F7CEBBB">
              <w:rPr>
                <w:rFonts w:asciiTheme="minorHAnsi" w:hAnsiTheme="minorHAnsi" w:cstheme="minorBidi"/>
                <w:sz w:val="24"/>
                <w:szCs w:val="24"/>
              </w:rPr>
              <w:t>side (skriftstørrelse 12)</w:t>
            </w:r>
          </w:p>
          <w:p w14:paraId="725EF1D9" w14:textId="101109A4" w:rsidR="00394883" w:rsidRPr="006D55B3" w:rsidRDefault="00394883" w:rsidP="3D6964B8">
            <w:pPr>
              <w:keepNext/>
              <w:keepLines/>
              <w:rPr>
                <w:rFonts w:asciiTheme="minorHAnsi" w:hAnsiTheme="minorHAnsi" w:cstheme="minorBidi"/>
                <w:sz w:val="24"/>
                <w:szCs w:val="24"/>
              </w:rPr>
            </w:pPr>
          </w:p>
        </w:tc>
      </w:tr>
    </w:tbl>
    <w:p w14:paraId="6072575B" w14:textId="1872628B" w:rsidR="3D6964B8" w:rsidRDefault="3D6964B8" w:rsidP="1F7CEBBB">
      <w:pPr>
        <w:pStyle w:val="Overskrift2"/>
        <w:numPr>
          <w:ilvl w:val="0"/>
          <w:numId w:val="0"/>
        </w:numPr>
        <w:rPr>
          <w:rFonts w:asciiTheme="minorHAnsi" w:hAnsiTheme="minorHAnsi" w:cstheme="minorBidi"/>
        </w:rPr>
      </w:pPr>
    </w:p>
    <w:p w14:paraId="66662037" w14:textId="58A24356" w:rsidR="00FA0447" w:rsidRPr="00F55F3A" w:rsidRDefault="00DE3DEB" w:rsidP="3575F41A">
      <w:pPr>
        <w:pStyle w:val="Overskrift2"/>
        <w:rPr>
          <w:rFonts w:asciiTheme="minorHAnsi" w:hAnsiTheme="minorHAnsi" w:cstheme="minorBidi"/>
        </w:rPr>
      </w:pPr>
      <w:bookmarkStart w:id="50" w:name="_Toc198895084"/>
      <w:r w:rsidRPr="3575F41A">
        <w:rPr>
          <w:rFonts w:asciiTheme="minorHAnsi" w:hAnsiTheme="minorHAnsi" w:cstheme="minorBidi"/>
        </w:rPr>
        <w:t>Underleverandører</w:t>
      </w:r>
      <w:bookmarkEnd w:id="50"/>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06AC1598" w14:textId="77777777" w:rsidR="0061536F" w:rsidRDefault="0061536F" w:rsidP="00DE3DEB">
      <w:pPr>
        <w:rPr>
          <w:rFonts w:asciiTheme="minorHAnsi" w:hAnsiTheme="minorHAnsi" w:cstheme="minorHAnsi"/>
          <w:sz w:val="24"/>
          <w:szCs w:val="24"/>
        </w:rPr>
      </w:pPr>
    </w:p>
    <w:p w14:paraId="2D7C9C15" w14:textId="595588EA" w:rsidR="0061536F" w:rsidRPr="00E36850" w:rsidRDefault="0061536F" w:rsidP="3D6964B8">
      <w:pPr>
        <w:rPr>
          <w:rFonts w:asciiTheme="minorHAnsi" w:hAnsiTheme="minorHAnsi" w:cstheme="minorBidi"/>
          <w:sz w:val="24"/>
          <w:szCs w:val="24"/>
        </w:rPr>
      </w:pPr>
      <w:r w:rsidRPr="3D6964B8">
        <w:rPr>
          <w:rFonts w:asciiTheme="minorHAnsi" w:hAnsiTheme="minorHAnsi" w:cstheme="minorBidi"/>
          <w:sz w:val="24"/>
          <w:szCs w:val="24"/>
        </w:rPr>
        <w:t>Det tillates kun underentreprenør i ett ledd. (Dvs. UE)</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Default="00592C69" w:rsidP="00A871A9">
      <w:pPr>
        <w:rPr>
          <w:rFonts w:asciiTheme="minorHAnsi" w:hAnsiTheme="minorHAnsi" w:cstheme="minorHAnsi"/>
          <w:i/>
          <w:iCs/>
          <w:highlight w:val="lightGray"/>
        </w:rPr>
      </w:pPr>
    </w:p>
    <w:p w14:paraId="65C536B4" w14:textId="77777777" w:rsidR="00BA3CE2" w:rsidRPr="006D55B3" w:rsidRDefault="00BA3CE2" w:rsidP="00A871A9">
      <w:pPr>
        <w:rPr>
          <w:rFonts w:asciiTheme="minorHAnsi" w:hAnsiTheme="minorHAnsi" w:cstheme="minorHAnsi"/>
          <w:i/>
          <w:iCs/>
          <w:highlight w:val="lightGray"/>
        </w:rPr>
      </w:pPr>
    </w:p>
    <w:p w14:paraId="2EE1FB98" w14:textId="77777777" w:rsidR="00BA3CE2" w:rsidRDefault="00BA3CE2">
      <w:pPr>
        <w:spacing w:line="240" w:lineRule="auto"/>
        <w:rPr>
          <w:rFonts w:asciiTheme="minorHAnsi" w:hAnsiTheme="minorHAnsi" w:cstheme="minorBidi"/>
          <w:b/>
          <w:bCs/>
          <w:kern w:val="32"/>
          <w:sz w:val="32"/>
          <w:szCs w:val="32"/>
        </w:rPr>
      </w:pPr>
      <w:bookmarkStart w:id="51" w:name="_Toc198895085"/>
      <w:r>
        <w:rPr>
          <w:rFonts w:asciiTheme="minorHAnsi" w:hAnsiTheme="minorHAnsi" w:cstheme="minorBidi"/>
        </w:rPr>
        <w:br w:type="page"/>
      </w:r>
    </w:p>
    <w:p w14:paraId="5026A9A4" w14:textId="59D08097" w:rsidR="008B3DB9" w:rsidRPr="008B3DB9" w:rsidRDefault="00275577" w:rsidP="008B3DB9">
      <w:pPr>
        <w:pStyle w:val="Overskrift1"/>
        <w:rPr>
          <w:rFonts w:asciiTheme="minorHAnsi" w:hAnsiTheme="minorHAnsi" w:cstheme="minorBidi"/>
        </w:rPr>
      </w:pPr>
      <w:r w:rsidRPr="3575F41A">
        <w:rPr>
          <w:rFonts w:asciiTheme="minorHAnsi" w:hAnsiTheme="minorHAnsi" w:cstheme="minorBidi"/>
        </w:rPr>
        <w:lastRenderedPageBreak/>
        <w:t>TILDELINGSKRITERIER</w:t>
      </w:r>
      <w:bookmarkStart w:id="52" w:name="_Toc223339936"/>
      <w:bookmarkEnd w:id="51"/>
    </w:p>
    <w:bookmarkEnd w:id="52"/>
    <w:p w14:paraId="5105044F" w14:textId="77777777" w:rsidR="00535D27" w:rsidRPr="006D55B3" w:rsidRDefault="00535D27" w:rsidP="00535D27">
      <w:pPr>
        <w:pStyle w:val="Brdtekst"/>
        <w:rPr>
          <w:rFonts w:asciiTheme="minorHAnsi" w:hAnsiTheme="minorHAnsi" w:cstheme="minorHAnsi"/>
          <w:sz w:val="24"/>
          <w:szCs w:val="24"/>
        </w:rPr>
      </w:pPr>
      <w:r w:rsidRPr="006D55B3">
        <w:rPr>
          <w:rFonts w:asciiTheme="minorHAnsi" w:hAnsiTheme="minorHAnsi" w:cstheme="minorHAnsi"/>
          <w:sz w:val="24"/>
          <w:szCs w:val="24"/>
        </w:rPr>
        <w:t>Tildelingen vil skje på bakgrunn av hvilket tilbud som har den laveste prisen.</w:t>
      </w:r>
    </w:p>
    <w:p w14:paraId="48833AA4" w14:textId="77777777" w:rsidR="00535D27" w:rsidRPr="006D55B3" w:rsidRDefault="00535D27" w:rsidP="00535D27">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5049"/>
      </w:tblGrid>
      <w:tr w:rsidR="00535D27" w:rsidRPr="006D55B3" w14:paraId="17F72E1D" w14:textId="77777777" w:rsidTr="1F7CEBBB">
        <w:trPr>
          <w:tblHeader/>
        </w:trPr>
        <w:tc>
          <w:tcPr>
            <w:tcW w:w="3740" w:type="dxa"/>
            <w:shd w:val="clear" w:color="auto" w:fill="E6E6E6"/>
          </w:tcPr>
          <w:p w14:paraId="6D6D8DA7" w14:textId="74E764EB" w:rsidR="00535D27" w:rsidRPr="006D55B3" w:rsidRDefault="3B05413E" w:rsidP="3E4CB2A0">
            <w:pPr>
              <w:pStyle w:val="Brdtekst"/>
              <w:rPr>
                <w:rFonts w:asciiTheme="minorHAnsi" w:hAnsiTheme="minorHAnsi" w:cstheme="minorBidi"/>
                <w:szCs w:val="22"/>
              </w:rPr>
            </w:pPr>
            <w:r w:rsidRPr="3E4CB2A0">
              <w:rPr>
                <w:rFonts w:asciiTheme="minorHAnsi" w:hAnsiTheme="minorHAnsi" w:cstheme="minorBidi"/>
                <w:szCs w:val="22"/>
              </w:rPr>
              <w:t>Vurderingstema</w:t>
            </w:r>
          </w:p>
        </w:tc>
        <w:tc>
          <w:tcPr>
            <w:tcW w:w="5049" w:type="dxa"/>
            <w:shd w:val="clear" w:color="auto" w:fill="E6E6E6"/>
          </w:tcPr>
          <w:p w14:paraId="1EE024F9" w14:textId="77777777" w:rsidR="00535D27" w:rsidRPr="006D55B3" w:rsidRDefault="00535D27" w:rsidP="3E4CB2A0">
            <w:pPr>
              <w:pStyle w:val="Brdtekst"/>
              <w:rPr>
                <w:rFonts w:asciiTheme="minorHAnsi" w:hAnsiTheme="minorHAnsi" w:cstheme="minorBidi"/>
                <w:szCs w:val="22"/>
              </w:rPr>
            </w:pPr>
            <w:r w:rsidRPr="3E4CB2A0">
              <w:rPr>
                <w:rFonts w:asciiTheme="minorHAnsi" w:hAnsiTheme="minorHAnsi" w:cstheme="minorBidi"/>
                <w:szCs w:val="22"/>
              </w:rPr>
              <w:t>Krav til dokumentasjon</w:t>
            </w:r>
          </w:p>
        </w:tc>
      </w:tr>
      <w:tr w:rsidR="00465E5A" w:rsidRPr="006D55B3" w14:paraId="2309128C" w14:textId="77777777" w:rsidTr="1F7CEBBB">
        <w:tc>
          <w:tcPr>
            <w:tcW w:w="3740" w:type="dxa"/>
          </w:tcPr>
          <w:p w14:paraId="1B3D3A2A" w14:textId="42A8D782" w:rsidR="00465E5A" w:rsidRPr="006D55B3" w:rsidRDefault="00465E5A" w:rsidP="1F7CEBBB">
            <w:pPr>
              <w:pStyle w:val="Brdtekst"/>
              <w:rPr>
                <w:rFonts w:asciiTheme="minorHAnsi" w:hAnsiTheme="minorHAnsi" w:cstheme="minorBidi"/>
                <w:sz w:val="24"/>
                <w:szCs w:val="24"/>
              </w:rPr>
            </w:pPr>
            <w:r w:rsidRPr="1F7CEBBB">
              <w:rPr>
                <w:rFonts w:asciiTheme="minorHAnsi" w:hAnsiTheme="minorHAnsi" w:cstheme="minorBidi"/>
                <w:sz w:val="24"/>
                <w:szCs w:val="24"/>
              </w:rPr>
              <w:t>Pris</w:t>
            </w:r>
            <w:r w:rsidR="2360F377" w:rsidRPr="1F7CEBBB">
              <w:rPr>
                <w:rFonts w:asciiTheme="minorHAnsi" w:hAnsiTheme="minorHAnsi" w:cstheme="minorBidi"/>
                <w:sz w:val="24"/>
                <w:szCs w:val="24"/>
              </w:rPr>
              <w:t xml:space="preserve"> 100%</w:t>
            </w:r>
          </w:p>
        </w:tc>
        <w:tc>
          <w:tcPr>
            <w:tcW w:w="5049" w:type="dxa"/>
          </w:tcPr>
          <w:p w14:paraId="16ED274A" w14:textId="280A62A2" w:rsidR="00465E5A" w:rsidRPr="006D55B3" w:rsidRDefault="2FE33AF5" w:rsidP="1F7CEBBB">
            <w:pPr>
              <w:pStyle w:val="Brdtekst"/>
              <w:rPr>
                <w:rFonts w:asciiTheme="minorHAnsi" w:hAnsiTheme="minorHAnsi" w:cstheme="minorBidi"/>
                <w:sz w:val="24"/>
                <w:szCs w:val="24"/>
              </w:rPr>
            </w:pPr>
            <w:r w:rsidRPr="1F7CEBBB">
              <w:rPr>
                <w:rFonts w:asciiTheme="minorHAnsi" w:hAnsiTheme="minorHAnsi" w:cstheme="minorBidi"/>
                <w:sz w:val="24"/>
                <w:szCs w:val="24"/>
              </w:rPr>
              <w:t>Prisskjema</w:t>
            </w:r>
          </w:p>
        </w:tc>
      </w:tr>
      <w:tr w:rsidR="009B131B" w:rsidRPr="006D55B3" w14:paraId="3AD19B96" w14:textId="77777777" w:rsidTr="00DB5DA1">
        <w:tc>
          <w:tcPr>
            <w:tcW w:w="3740" w:type="dxa"/>
            <w:tcBorders>
              <w:top w:val="single" w:sz="4" w:space="0" w:color="auto"/>
              <w:left w:val="single" w:sz="4" w:space="0" w:color="auto"/>
              <w:bottom w:val="single" w:sz="4" w:space="0" w:color="auto"/>
              <w:right w:val="single" w:sz="4" w:space="0" w:color="auto"/>
            </w:tcBorders>
          </w:tcPr>
          <w:p w14:paraId="7E181FAA" w14:textId="77777777" w:rsidR="009B131B" w:rsidRPr="006D55B3" w:rsidRDefault="009B131B" w:rsidP="00DB5DA1">
            <w:pPr>
              <w:pStyle w:val="Brdtekst"/>
              <w:rPr>
                <w:rFonts w:asciiTheme="minorHAnsi" w:hAnsiTheme="minorHAnsi" w:cstheme="minorBidi"/>
                <w:sz w:val="24"/>
                <w:szCs w:val="24"/>
              </w:rPr>
            </w:pPr>
            <w:r>
              <w:rPr>
                <w:rFonts w:asciiTheme="minorHAnsi" w:hAnsiTheme="minorHAnsi" w:cstheme="minorBidi"/>
                <w:sz w:val="24"/>
                <w:szCs w:val="24"/>
              </w:rPr>
              <w:t>Klima og miljø</w:t>
            </w:r>
            <w:r w:rsidRPr="1F7CEBBB">
              <w:rPr>
                <w:rFonts w:asciiTheme="minorHAnsi" w:hAnsiTheme="minorHAnsi" w:cstheme="minorBidi"/>
                <w:sz w:val="24"/>
                <w:szCs w:val="24"/>
              </w:rPr>
              <w:t xml:space="preserve"> </w:t>
            </w:r>
            <w:r>
              <w:rPr>
                <w:rFonts w:asciiTheme="minorHAnsi" w:hAnsiTheme="minorHAnsi" w:cstheme="minorBidi"/>
                <w:sz w:val="24"/>
                <w:szCs w:val="24"/>
              </w:rPr>
              <w:t>30</w:t>
            </w:r>
            <w:r w:rsidRPr="1F7CEBBB">
              <w:rPr>
                <w:rFonts w:asciiTheme="minorHAnsi" w:hAnsiTheme="minorHAnsi" w:cstheme="minorBidi"/>
                <w:sz w:val="24"/>
                <w:szCs w:val="24"/>
              </w:rPr>
              <w:t>%</w:t>
            </w:r>
          </w:p>
        </w:tc>
        <w:tc>
          <w:tcPr>
            <w:tcW w:w="5049" w:type="dxa"/>
            <w:tcBorders>
              <w:top w:val="single" w:sz="4" w:space="0" w:color="auto"/>
              <w:left w:val="single" w:sz="4" w:space="0" w:color="auto"/>
              <w:bottom w:val="single" w:sz="4" w:space="0" w:color="auto"/>
              <w:right w:val="single" w:sz="4" w:space="0" w:color="auto"/>
            </w:tcBorders>
          </w:tcPr>
          <w:p w14:paraId="7E83AD39" w14:textId="77777777" w:rsidR="009B131B" w:rsidRDefault="009B131B" w:rsidP="009B131B">
            <w:pPr>
              <w:pStyle w:val="Brdtekst"/>
              <w:numPr>
                <w:ilvl w:val="0"/>
                <w:numId w:val="27"/>
              </w:numPr>
              <w:rPr>
                <w:rFonts w:asciiTheme="minorHAnsi" w:hAnsiTheme="minorHAnsi" w:cstheme="minorBidi"/>
                <w:sz w:val="24"/>
                <w:szCs w:val="24"/>
              </w:rPr>
            </w:pPr>
            <w:r w:rsidRPr="0012406B">
              <w:rPr>
                <w:rFonts w:asciiTheme="minorHAnsi" w:hAnsiTheme="minorHAnsi" w:cstheme="minorBidi"/>
                <w:sz w:val="24"/>
                <w:szCs w:val="24"/>
              </w:rPr>
              <w:t>Beskrivelse av hvordan miljømessige vurderinger i utførelsen av oppdrag ivaretas, og hvilke konkrete miljøtiltak skal hensyntas i gjennomføringen av oppdrag.</w:t>
            </w:r>
          </w:p>
          <w:p w14:paraId="1C995646" w14:textId="77777777" w:rsidR="009B131B" w:rsidRPr="00067A31" w:rsidRDefault="009B131B" w:rsidP="009B131B">
            <w:pPr>
              <w:pStyle w:val="Brdtekst"/>
              <w:numPr>
                <w:ilvl w:val="0"/>
                <w:numId w:val="27"/>
              </w:numPr>
              <w:rPr>
                <w:rFonts w:asciiTheme="minorHAnsi" w:hAnsiTheme="minorHAnsi" w:cstheme="minorBidi"/>
                <w:sz w:val="24"/>
                <w:szCs w:val="24"/>
              </w:rPr>
            </w:pPr>
            <w:r w:rsidRPr="00067A31">
              <w:rPr>
                <w:rFonts w:asciiTheme="minorHAnsi" w:hAnsiTheme="minorHAnsi" w:cstheme="minorBidi"/>
                <w:sz w:val="24"/>
                <w:szCs w:val="24"/>
              </w:rPr>
              <w:t xml:space="preserve"> Beskrive stegklasse for maskiner som skal benyttes i gjennomføringen av oppdrag.</w:t>
            </w:r>
          </w:p>
          <w:p w14:paraId="418F8AEE" w14:textId="77777777" w:rsidR="009B131B" w:rsidRPr="006D55B3" w:rsidRDefault="009B131B" w:rsidP="00DB5DA1">
            <w:pPr>
              <w:pStyle w:val="Brdtekst"/>
              <w:rPr>
                <w:rFonts w:asciiTheme="minorHAnsi" w:hAnsiTheme="minorHAnsi" w:cstheme="minorBidi"/>
                <w:sz w:val="24"/>
                <w:szCs w:val="24"/>
              </w:rPr>
            </w:pPr>
          </w:p>
        </w:tc>
      </w:tr>
    </w:tbl>
    <w:p w14:paraId="75BDD60A" w14:textId="77777777" w:rsidR="00E172F7" w:rsidRPr="006D55B3" w:rsidRDefault="00E172F7" w:rsidP="3D6964B8">
      <w:pPr>
        <w:pStyle w:val="Brdtekst"/>
        <w:rPr>
          <w:rFonts w:asciiTheme="minorHAnsi" w:hAnsiTheme="minorHAnsi" w:cstheme="minorBidi"/>
          <w:i/>
          <w:iCs/>
          <w:sz w:val="24"/>
          <w:szCs w:val="24"/>
        </w:rPr>
      </w:pPr>
    </w:p>
    <w:p w14:paraId="55006AED" w14:textId="3B7E30F5" w:rsidR="4D6FD420" w:rsidRDefault="4D6FD420" w:rsidP="3D6964B8">
      <w:pPr>
        <w:pStyle w:val="Brdtekst"/>
        <w:rPr>
          <w:rFonts w:asciiTheme="minorHAnsi" w:hAnsiTheme="minorHAnsi" w:cstheme="minorBidi"/>
          <w:i/>
          <w:iCs/>
          <w:sz w:val="24"/>
          <w:szCs w:val="24"/>
        </w:rPr>
      </w:pPr>
      <w:r w:rsidRPr="3D6964B8">
        <w:rPr>
          <w:rFonts w:asciiTheme="minorHAnsi" w:hAnsiTheme="minorHAnsi" w:cstheme="minorBidi"/>
          <w:i/>
          <w:iCs/>
          <w:sz w:val="24"/>
          <w:szCs w:val="24"/>
        </w:rPr>
        <w:t>Summen av delsum 1,2 og 3 i prisskjema utgjør grunnlag for evalueringen på kriteriet “</w:t>
      </w:r>
      <w:r w:rsidR="54CE8C15" w:rsidRPr="3D6964B8">
        <w:rPr>
          <w:rFonts w:asciiTheme="minorHAnsi" w:hAnsiTheme="minorHAnsi" w:cstheme="minorBidi"/>
          <w:i/>
          <w:iCs/>
          <w:sz w:val="24"/>
          <w:szCs w:val="24"/>
        </w:rPr>
        <w:t>P</w:t>
      </w:r>
      <w:r w:rsidRPr="3D6964B8">
        <w:rPr>
          <w:rFonts w:asciiTheme="minorHAnsi" w:hAnsiTheme="minorHAnsi" w:cstheme="minorBidi"/>
          <w:i/>
          <w:iCs/>
          <w:sz w:val="24"/>
          <w:szCs w:val="24"/>
        </w:rPr>
        <w:t>ris”</w:t>
      </w:r>
    </w:p>
    <w:p w14:paraId="60145743" w14:textId="1BDD166D" w:rsidR="00D84CE7" w:rsidRPr="006D55B3" w:rsidRDefault="003E7817" w:rsidP="00D84CE7">
      <w:pPr>
        <w:pStyle w:val="Brdtekst"/>
        <w:rPr>
          <w:rFonts w:asciiTheme="minorHAnsi" w:hAnsiTheme="minorHAnsi" w:cstheme="minorHAnsi"/>
          <w:sz w:val="24"/>
          <w:szCs w:val="24"/>
        </w:rPr>
      </w:pPr>
      <w:r>
        <w:rPr>
          <w:rFonts w:asciiTheme="minorHAnsi" w:hAnsiTheme="minorHAnsi" w:cstheme="minorHAnsi"/>
          <w:sz w:val="24"/>
          <w:szCs w:val="24"/>
        </w:rPr>
        <w:t>Det vises til pkt. 6.1 for detaljer rundt prising av tilbud</w:t>
      </w:r>
      <w:r w:rsidR="00FD3265">
        <w:rPr>
          <w:rFonts w:asciiTheme="minorHAnsi" w:hAnsiTheme="minorHAnsi" w:cstheme="minorHAnsi"/>
          <w:sz w:val="24"/>
          <w:szCs w:val="24"/>
        </w:rPr>
        <w:t>.</w:t>
      </w:r>
    </w:p>
    <w:p w14:paraId="65EB0A32" w14:textId="313DA8BB" w:rsidR="00AC22AD" w:rsidRPr="006D55B3" w:rsidRDefault="00AC22AD" w:rsidP="3E4CB2A0">
      <w:pPr>
        <w:rPr>
          <w:rFonts w:asciiTheme="minorHAnsi" w:hAnsiTheme="minorHAnsi" w:cstheme="minorBidi"/>
          <w:sz w:val="24"/>
          <w:szCs w:val="24"/>
        </w:rPr>
      </w:pPr>
    </w:p>
    <w:p w14:paraId="7C19F4C5" w14:textId="4779A1DD" w:rsidR="00AB6F0F" w:rsidRPr="006D55B3" w:rsidRDefault="00AB6F0F" w:rsidP="3575F41A">
      <w:pPr>
        <w:keepNext/>
        <w:numPr>
          <w:ilvl w:val="0"/>
          <w:numId w:val="3"/>
        </w:numPr>
        <w:spacing w:before="240" w:after="60"/>
        <w:outlineLvl w:val="0"/>
        <w:rPr>
          <w:rFonts w:asciiTheme="minorHAnsi" w:hAnsiTheme="minorHAnsi" w:cstheme="minorBidi"/>
          <w:b/>
          <w:bCs/>
          <w:kern w:val="32"/>
          <w:sz w:val="32"/>
          <w:szCs w:val="32"/>
        </w:rPr>
      </w:pPr>
      <w:bookmarkStart w:id="53" w:name="_Toc11244131"/>
      <w:bookmarkStart w:id="54" w:name="_Toc198895086"/>
      <w:bookmarkStart w:id="55" w:name="_Toc464552324"/>
      <w:r w:rsidRPr="3575F41A">
        <w:rPr>
          <w:rFonts w:asciiTheme="minorHAnsi" w:hAnsiTheme="minorHAnsi" w:cstheme="minorBidi"/>
          <w:b/>
          <w:bCs/>
          <w:kern w:val="32"/>
          <w:sz w:val="32"/>
          <w:szCs w:val="32"/>
        </w:rPr>
        <w:t>INNLEVERING AV TILBUD</w:t>
      </w:r>
      <w:bookmarkEnd w:id="53"/>
      <w:bookmarkEnd w:id="54"/>
      <w:r w:rsidRPr="3575F41A">
        <w:rPr>
          <w:rFonts w:asciiTheme="minorHAnsi" w:hAnsiTheme="minorHAnsi" w:cstheme="minorBidi"/>
          <w:b/>
          <w:bCs/>
          <w:kern w:val="32"/>
          <w:sz w:val="32"/>
          <w:szCs w:val="32"/>
        </w:rPr>
        <w:t xml:space="preserve"> </w:t>
      </w:r>
      <w:bookmarkEnd w:id="55"/>
    </w:p>
    <w:p w14:paraId="352B4BDF" w14:textId="1FA35ED0" w:rsidR="00871C5A" w:rsidRPr="00871C5A" w:rsidRDefault="00871C5A" w:rsidP="1D63E06C">
      <w:pPr>
        <w:rPr>
          <w:rFonts w:asciiTheme="minorHAnsi" w:hAnsiTheme="minorHAnsi" w:cstheme="minorBidi"/>
          <w:sz w:val="24"/>
          <w:szCs w:val="24"/>
        </w:rPr>
      </w:pPr>
      <w:r w:rsidRPr="1D63E06C">
        <w:rPr>
          <w:rFonts w:asciiTheme="minorHAnsi" w:hAnsiTheme="minorHAnsi" w:cstheme="minorBidi"/>
          <w:sz w:val="24"/>
          <w:szCs w:val="24"/>
        </w:rPr>
        <w:t>Tilbudet skal leveres via</w:t>
      </w:r>
      <w:r w:rsidR="00B84DBF" w:rsidRPr="1D63E06C">
        <w:rPr>
          <w:rFonts w:asciiTheme="minorHAnsi" w:hAnsiTheme="minorHAnsi" w:cstheme="minorBidi"/>
          <w:sz w:val="24"/>
          <w:szCs w:val="24"/>
        </w:rPr>
        <w:t xml:space="preserve"> oppdragsgivers </w:t>
      </w:r>
      <w:r w:rsidR="192C3A22" w:rsidRPr="1D63E06C">
        <w:rPr>
          <w:rFonts w:asciiTheme="minorHAnsi" w:hAnsiTheme="minorHAnsi" w:cstheme="minorBidi"/>
          <w:sz w:val="24"/>
          <w:szCs w:val="24"/>
        </w:rPr>
        <w:t xml:space="preserve">konkureansegjennomføringsverktøy </w:t>
      </w:r>
      <w:r w:rsidR="1A5074BB" w:rsidRPr="1D63E06C">
        <w:rPr>
          <w:rFonts w:asciiTheme="minorHAnsi" w:hAnsiTheme="minorHAnsi" w:cstheme="minorBidi"/>
          <w:sz w:val="24"/>
          <w:szCs w:val="24"/>
        </w:rPr>
        <w:t>“Artifik”</w:t>
      </w:r>
      <w:r w:rsidR="192C3A22" w:rsidRPr="1D63E06C">
        <w:rPr>
          <w:rFonts w:asciiTheme="minorHAnsi" w:hAnsiTheme="minorHAnsi" w:cstheme="minorBidi"/>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Default="00871C5A" w:rsidP="00871C5A">
      <w:pPr>
        <w:rPr>
          <w:rFonts w:asciiTheme="minorHAnsi" w:hAnsiTheme="minorHAnsi" w:cstheme="minorHAnsi"/>
          <w:sz w:val="24"/>
          <w:szCs w:val="24"/>
        </w:rPr>
      </w:pPr>
    </w:p>
    <w:p w14:paraId="28BEAA6B" w14:textId="34393E1B" w:rsidR="00465E5A" w:rsidRDefault="00465E5A" w:rsidP="00465E5A">
      <w:pPr>
        <w:pStyle w:val="Overskrift2"/>
      </w:pPr>
      <w:bookmarkStart w:id="56" w:name="_Toc198895087"/>
      <w:r>
        <w:t>Prising av tilbud</w:t>
      </w:r>
      <w:bookmarkEnd w:id="56"/>
      <w:r>
        <w:t xml:space="preserve"> </w:t>
      </w:r>
    </w:p>
    <w:p w14:paraId="1F4626AA" w14:textId="77777777" w:rsidR="00031382" w:rsidRDefault="00031382" w:rsidP="00031382">
      <w:pPr>
        <w:rPr>
          <w:rFonts w:asciiTheme="minorHAnsi" w:hAnsiTheme="minorHAnsi" w:cstheme="minorBidi"/>
          <w:sz w:val="24"/>
          <w:szCs w:val="24"/>
        </w:rPr>
      </w:pPr>
      <w:r w:rsidRPr="00031382">
        <w:rPr>
          <w:rFonts w:asciiTheme="minorHAnsi" w:hAnsiTheme="minorHAnsi" w:cstheme="minorBidi"/>
          <w:sz w:val="24"/>
          <w:szCs w:val="24"/>
        </w:rPr>
        <w:t xml:space="preserve">Prisene skal oppgis eks. mva. og skal inkludere alle utgifter slik som </w:t>
      </w:r>
      <w:proofErr w:type="spellStart"/>
      <w:r w:rsidRPr="00031382">
        <w:rPr>
          <w:rFonts w:asciiTheme="minorHAnsi" w:hAnsiTheme="minorHAnsi" w:cstheme="minorBidi"/>
          <w:sz w:val="24"/>
          <w:szCs w:val="24"/>
        </w:rPr>
        <w:t>f.eks</w:t>
      </w:r>
      <w:proofErr w:type="spellEnd"/>
      <w:r w:rsidRPr="00031382">
        <w:rPr>
          <w:rFonts w:asciiTheme="minorHAnsi" w:hAnsiTheme="minorHAnsi" w:cstheme="minorBidi"/>
          <w:sz w:val="24"/>
          <w:szCs w:val="24"/>
        </w:rPr>
        <w:t xml:space="preserve"> lønn, sosiale utgifter, tarifferte godtgjørelser, reisetid, reiseutgifter, oppmøtekostnader og eventuelle godtgjørelser for diett og overnatting, hold av alt verktøy, maskiner og redskap inkludert avskrivninger og vedlikehold, rigg og drift hele året, utgifter til stedlig arbeidsledelse, hovedadministrasjon, beredskap, fortjeneste, oppfølging og kontroll med egne utførte arbeider og alle andre kostnadselementer, slik at disse er uten påslag av noen art ved avregningen.</w:t>
      </w:r>
    </w:p>
    <w:p w14:paraId="612D9EB6" w14:textId="77777777" w:rsidR="00031382" w:rsidRDefault="00031382" w:rsidP="00031382">
      <w:pPr>
        <w:rPr>
          <w:rFonts w:asciiTheme="minorHAnsi" w:hAnsiTheme="minorHAnsi" w:cstheme="minorBidi"/>
          <w:sz w:val="24"/>
          <w:szCs w:val="24"/>
        </w:rPr>
      </w:pPr>
    </w:p>
    <w:p w14:paraId="614600B4" w14:textId="333634C3" w:rsidR="00031382" w:rsidRDefault="00031382" w:rsidP="1B0A09F9">
      <w:pPr>
        <w:rPr>
          <w:rFonts w:asciiTheme="minorHAnsi" w:hAnsiTheme="minorHAnsi" w:cstheme="minorBidi"/>
          <w:sz w:val="24"/>
          <w:szCs w:val="24"/>
        </w:rPr>
      </w:pPr>
      <w:r w:rsidRPr="1B0A09F9">
        <w:rPr>
          <w:rFonts w:asciiTheme="minorHAnsi" w:hAnsiTheme="minorHAnsi" w:cstheme="minorBidi"/>
          <w:sz w:val="24"/>
          <w:szCs w:val="24"/>
        </w:rPr>
        <w:t xml:space="preserve">Unntak er medgåtte masser som medgått strøsand. Dette betales av oppdragsgiver, men leverandør er ansvarlig for å </w:t>
      </w:r>
      <w:proofErr w:type="gramStart"/>
      <w:r w:rsidRPr="1B0A09F9">
        <w:rPr>
          <w:rFonts w:asciiTheme="minorHAnsi" w:hAnsiTheme="minorHAnsi" w:cstheme="minorBidi"/>
          <w:sz w:val="24"/>
          <w:szCs w:val="24"/>
        </w:rPr>
        <w:t>besørge</w:t>
      </w:r>
      <w:proofErr w:type="gramEnd"/>
      <w:r w:rsidRPr="1B0A09F9">
        <w:rPr>
          <w:rFonts w:asciiTheme="minorHAnsi" w:hAnsiTheme="minorHAnsi" w:cstheme="minorBidi"/>
          <w:sz w:val="24"/>
          <w:szCs w:val="24"/>
        </w:rPr>
        <w:t xml:space="preserve"> tilgang til egnede masser iht. instruks for strøing. Masser skal faktureres direkte til oppdragsgiver, eventuelt via leverandør, men da uten påslag i pris.</w:t>
      </w:r>
      <w:r w:rsidR="42D1076E" w:rsidRPr="1B0A09F9">
        <w:rPr>
          <w:rFonts w:asciiTheme="minorHAnsi" w:hAnsiTheme="minorHAnsi" w:cstheme="minorBidi"/>
          <w:sz w:val="24"/>
          <w:szCs w:val="24"/>
        </w:rPr>
        <w:t xml:space="preserve"> Oppdragsgiver skal </w:t>
      </w:r>
      <w:r w:rsidR="64898BFD" w:rsidRPr="1B0A09F9">
        <w:rPr>
          <w:rFonts w:asciiTheme="minorHAnsi" w:hAnsiTheme="minorHAnsi" w:cstheme="minorBidi"/>
          <w:sz w:val="24"/>
          <w:szCs w:val="24"/>
        </w:rPr>
        <w:t xml:space="preserve">gis rett til å </w:t>
      </w:r>
      <w:r w:rsidR="42D1076E" w:rsidRPr="1B0A09F9">
        <w:rPr>
          <w:rFonts w:asciiTheme="minorHAnsi" w:hAnsiTheme="minorHAnsi" w:cstheme="minorBidi"/>
          <w:sz w:val="24"/>
          <w:szCs w:val="24"/>
        </w:rPr>
        <w:t>medvirke i valg av strøsand og pris på denne</w:t>
      </w:r>
      <w:r w:rsidR="792A647D" w:rsidRPr="1B0A09F9">
        <w:rPr>
          <w:rFonts w:asciiTheme="minorHAnsi" w:hAnsiTheme="minorHAnsi" w:cstheme="minorBidi"/>
          <w:sz w:val="24"/>
          <w:szCs w:val="24"/>
        </w:rPr>
        <w:t>.</w:t>
      </w:r>
    </w:p>
    <w:p w14:paraId="72997276" w14:textId="77777777" w:rsidR="004425FE" w:rsidRPr="00031382" w:rsidRDefault="004425FE" w:rsidP="00031382">
      <w:pPr>
        <w:rPr>
          <w:rFonts w:asciiTheme="minorHAnsi" w:hAnsiTheme="minorHAnsi" w:cstheme="minorBidi"/>
          <w:sz w:val="24"/>
          <w:szCs w:val="24"/>
        </w:rPr>
      </w:pPr>
    </w:p>
    <w:p w14:paraId="523AB191" w14:textId="2D06B16E" w:rsidR="00B97E4D" w:rsidRDefault="004425FE" w:rsidP="1B0A09F9">
      <w:pPr>
        <w:spacing w:line="240" w:lineRule="auto"/>
        <w:rPr>
          <w:rFonts w:asciiTheme="minorHAnsi" w:hAnsiTheme="minorHAnsi" w:cstheme="minorBidi"/>
          <w:sz w:val="24"/>
          <w:szCs w:val="24"/>
        </w:rPr>
      </w:pPr>
      <w:r w:rsidRPr="1B0A09F9">
        <w:rPr>
          <w:rFonts w:asciiTheme="minorHAnsi" w:hAnsiTheme="minorHAnsi" w:cstheme="minorBidi"/>
          <w:sz w:val="24"/>
          <w:szCs w:val="24"/>
        </w:rPr>
        <w:t>Det skal leveres tilbud</w:t>
      </w:r>
      <w:r w:rsidR="73CA50D1" w:rsidRPr="1B0A09F9">
        <w:rPr>
          <w:rFonts w:asciiTheme="minorHAnsi" w:hAnsiTheme="minorHAnsi" w:cstheme="minorBidi"/>
          <w:sz w:val="24"/>
          <w:szCs w:val="24"/>
        </w:rPr>
        <w:t xml:space="preserve"> for Rode 3 Flesberg tettsted etter følgende:</w:t>
      </w:r>
    </w:p>
    <w:p w14:paraId="42F1A261" w14:textId="2FF923DA" w:rsidR="1B0A09F9" w:rsidRDefault="1B0A09F9" w:rsidP="1B0A09F9">
      <w:pPr>
        <w:spacing w:line="240" w:lineRule="auto"/>
        <w:rPr>
          <w:rFonts w:asciiTheme="minorHAnsi" w:hAnsiTheme="minorHAnsi" w:cstheme="minorBidi"/>
          <w:b/>
          <w:bCs/>
          <w:sz w:val="24"/>
          <w:szCs w:val="24"/>
        </w:rPr>
      </w:pPr>
    </w:p>
    <w:p w14:paraId="739CEFB1" w14:textId="00C15F7F" w:rsidR="00465E5A" w:rsidRPr="00C059AA" w:rsidRDefault="00283D18" w:rsidP="00283D18">
      <w:pPr>
        <w:pStyle w:val="Overskrift4"/>
        <w:numPr>
          <w:ilvl w:val="0"/>
          <w:numId w:val="0"/>
        </w:numPr>
        <w:ind w:left="864"/>
      </w:pPr>
      <w:r>
        <w:lastRenderedPageBreak/>
        <w:t xml:space="preserve">6.1.1 </w:t>
      </w:r>
      <w:r w:rsidR="00B97E4D">
        <w:t>B</w:t>
      </w:r>
      <w:r w:rsidR="009C4A28" w:rsidRPr="3E4CB2A0">
        <w:t>eredskapspris tilbudt fra leverandør + turpris</w:t>
      </w:r>
    </w:p>
    <w:p w14:paraId="66A45E5F" w14:textId="5D03E68E" w:rsidR="00465E5A" w:rsidRPr="00C059AA" w:rsidRDefault="00A0305C" w:rsidP="3E4CB2A0">
      <w:pPr>
        <w:tabs>
          <w:tab w:val="left" w:pos="694"/>
          <w:tab w:val="left" w:pos="695"/>
        </w:tabs>
        <w:spacing w:before="241"/>
        <w:rPr>
          <w:rFonts w:asciiTheme="minorHAnsi" w:hAnsiTheme="minorHAnsi" w:cstheme="minorBidi"/>
          <w:sz w:val="24"/>
          <w:szCs w:val="24"/>
          <w:u w:val="single"/>
        </w:rPr>
      </w:pPr>
      <w:r w:rsidRPr="3E4CB2A0">
        <w:rPr>
          <w:rFonts w:asciiTheme="minorHAnsi" w:hAnsiTheme="minorHAnsi" w:cstheme="minorBidi"/>
          <w:sz w:val="24"/>
          <w:szCs w:val="24"/>
          <w:u w:val="single"/>
        </w:rPr>
        <w:t>Beredskapspris</w:t>
      </w:r>
      <w:r w:rsidR="00006376">
        <w:rPr>
          <w:rFonts w:asciiTheme="minorHAnsi" w:hAnsiTheme="minorHAnsi" w:cstheme="minorBidi"/>
          <w:sz w:val="24"/>
          <w:szCs w:val="24"/>
          <w:u w:val="single"/>
        </w:rPr>
        <w:t xml:space="preserve"> (sesong)</w:t>
      </w:r>
    </w:p>
    <w:p w14:paraId="150DAFE9" w14:textId="6AF4C8CC" w:rsidR="00664CFE" w:rsidRDefault="00465E5A" w:rsidP="1F04A661">
      <w:pPr>
        <w:tabs>
          <w:tab w:val="left" w:pos="694"/>
          <w:tab w:val="left" w:pos="695"/>
        </w:tabs>
        <w:spacing w:before="241"/>
        <w:rPr>
          <w:rFonts w:asciiTheme="minorHAnsi" w:hAnsiTheme="minorHAnsi" w:cstheme="minorBidi"/>
          <w:sz w:val="24"/>
          <w:szCs w:val="24"/>
        </w:rPr>
      </w:pPr>
      <w:r w:rsidRPr="1F04A661">
        <w:rPr>
          <w:rFonts w:asciiTheme="minorHAnsi" w:hAnsiTheme="minorHAnsi" w:cstheme="minorBidi"/>
          <w:sz w:val="24"/>
          <w:szCs w:val="24"/>
        </w:rPr>
        <w:t xml:space="preserve">Leverandør skal gi tilbud på </w:t>
      </w:r>
      <w:r w:rsidR="00A0305C" w:rsidRPr="1F04A661">
        <w:rPr>
          <w:rFonts w:asciiTheme="minorHAnsi" w:hAnsiTheme="minorHAnsi" w:cstheme="minorBidi"/>
          <w:sz w:val="24"/>
          <w:szCs w:val="24"/>
        </w:rPr>
        <w:t>beredskapspris</w:t>
      </w:r>
      <w:r w:rsidRPr="1F04A661">
        <w:rPr>
          <w:rFonts w:asciiTheme="minorHAnsi" w:hAnsiTheme="minorHAnsi" w:cstheme="minorBidi"/>
          <w:sz w:val="24"/>
          <w:szCs w:val="24"/>
        </w:rPr>
        <w:t xml:space="preserve"> </w:t>
      </w:r>
      <w:r w:rsidR="2159C047" w:rsidRPr="1F04A661">
        <w:rPr>
          <w:rFonts w:asciiTheme="minorHAnsi" w:hAnsiTheme="minorHAnsi" w:cstheme="minorBidi"/>
          <w:sz w:val="24"/>
          <w:szCs w:val="24"/>
        </w:rPr>
        <w:t xml:space="preserve">for </w:t>
      </w:r>
      <w:r w:rsidR="1B6B0CB9" w:rsidRPr="1F04A661">
        <w:rPr>
          <w:rFonts w:asciiTheme="minorHAnsi" w:hAnsiTheme="minorHAnsi" w:cstheme="minorBidi"/>
          <w:sz w:val="24"/>
          <w:szCs w:val="24"/>
        </w:rPr>
        <w:t>R</w:t>
      </w:r>
      <w:r w:rsidRPr="1F04A661">
        <w:rPr>
          <w:rFonts w:asciiTheme="minorHAnsi" w:hAnsiTheme="minorHAnsi" w:cstheme="minorBidi"/>
          <w:sz w:val="24"/>
          <w:szCs w:val="24"/>
        </w:rPr>
        <w:t>ode</w:t>
      </w:r>
      <w:r w:rsidR="1C209619" w:rsidRPr="1F04A661">
        <w:rPr>
          <w:rFonts w:asciiTheme="minorHAnsi" w:hAnsiTheme="minorHAnsi" w:cstheme="minorBidi"/>
          <w:sz w:val="24"/>
          <w:szCs w:val="24"/>
        </w:rPr>
        <w:t xml:space="preserve"> 3, Flesberg tett</w:t>
      </w:r>
      <w:r w:rsidR="02E48C9F" w:rsidRPr="1F04A661">
        <w:rPr>
          <w:rFonts w:asciiTheme="minorHAnsi" w:hAnsiTheme="minorHAnsi" w:cstheme="minorBidi"/>
          <w:sz w:val="24"/>
          <w:szCs w:val="24"/>
        </w:rPr>
        <w:t>sted</w:t>
      </w:r>
      <w:r w:rsidR="1C209619" w:rsidRPr="1F04A661">
        <w:rPr>
          <w:rFonts w:asciiTheme="minorHAnsi" w:hAnsiTheme="minorHAnsi" w:cstheme="minorBidi"/>
          <w:sz w:val="24"/>
          <w:szCs w:val="24"/>
        </w:rPr>
        <w:t xml:space="preserve"> </w:t>
      </w:r>
      <w:r w:rsidRPr="1F04A661">
        <w:rPr>
          <w:rFonts w:asciiTheme="minorHAnsi" w:hAnsiTheme="minorHAnsi" w:cstheme="minorBidi"/>
          <w:sz w:val="24"/>
          <w:szCs w:val="24"/>
        </w:rPr>
        <w:t xml:space="preserve">iht. </w:t>
      </w:r>
      <w:proofErr w:type="spellStart"/>
      <w:r w:rsidRPr="1F04A661">
        <w:rPr>
          <w:rFonts w:asciiTheme="minorHAnsi" w:hAnsiTheme="minorHAnsi" w:cstheme="minorBidi"/>
          <w:sz w:val="24"/>
          <w:szCs w:val="24"/>
        </w:rPr>
        <w:t>rodeoversikt</w:t>
      </w:r>
      <w:proofErr w:type="spellEnd"/>
      <w:r w:rsidR="00006376" w:rsidRPr="1F04A661">
        <w:rPr>
          <w:rFonts w:asciiTheme="minorHAnsi" w:hAnsiTheme="minorHAnsi" w:cstheme="minorBidi"/>
          <w:sz w:val="24"/>
          <w:szCs w:val="24"/>
        </w:rPr>
        <w:t>.</w:t>
      </w:r>
    </w:p>
    <w:p w14:paraId="7B4D162A" w14:textId="285143CB" w:rsidR="00A0305C" w:rsidRDefault="00486E4F" w:rsidP="1B0A09F9">
      <w:pPr>
        <w:tabs>
          <w:tab w:val="left" w:pos="694"/>
          <w:tab w:val="left" w:pos="695"/>
        </w:tabs>
        <w:spacing w:before="241"/>
        <w:rPr>
          <w:rFonts w:asciiTheme="minorHAnsi" w:hAnsiTheme="minorHAnsi" w:cstheme="minorBidi"/>
          <w:sz w:val="24"/>
          <w:szCs w:val="24"/>
        </w:rPr>
      </w:pPr>
      <w:r w:rsidRPr="1B0A09F9">
        <w:rPr>
          <w:rFonts w:asciiTheme="minorHAnsi" w:hAnsiTheme="minorHAnsi" w:cstheme="minorBidi"/>
          <w:sz w:val="24"/>
          <w:szCs w:val="24"/>
        </w:rPr>
        <w:t>Beredskapspris</w:t>
      </w:r>
      <w:r w:rsidR="00664CFE" w:rsidRPr="1B0A09F9">
        <w:rPr>
          <w:rFonts w:asciiTheme="minorHAnsi" w:hAnsiTheme="minorHAnsi" w:cstheme="minorBidi"/>
          <w:sz w:val="24"/>
          <w:szCs w:val="24"/>
        </w:rPr>
        <w:t xml:space="preserve"> </w:t>
      </w:r>
      <w:r w:rsidR="00A0115E" w:rsidRPr="1B0A09F9">
        <w:rPr>
          <w:rFonts w:asciiTheme="minorHAnsi" w:hAnsiTheme="minorHAnsi" w:cstheme="minorBidi"/>
          <w:sz w:val="24"/>
          <w:szCs w:val="24"/>
        </w:rPr>
        <w:t>skal inkludere alle kostnader leverandøren måtte ha for å være i beredskap for å utføre kontraktsarbeide</w:t>
      </w:r>
      <w:r w:rsidR="00BF0074" w:rsidRPr="1B0A09F9">
        <w:rPr>
          <w:rFonts w:asciiTheme="minorHAnsi" w:hAnsiTheme="minorHAnsi" w:cstheme="minorBidi"/>
          <w:sz w:val="24"/>
          <w:szCs w:val="24"/>
        </w:rPr>
        <w:t>r gjennom 1 sesong</w:t>
      </w:r>
      <w:r w:rsidR="1558D467" w:rsidRPr="1B0A09F9">
        <w:rPr>
          <w:rFonts w:asciiTheme="minorHAnsi" w:hAnsiTheme="minorHAnsi" w:cstheme="minorBidi"/>
          <w:sz w:val="24"/>
          <w:szCs w:val="24"/>
        </w:rPr>
        <w:t>. Sesong er angitt i perioden f.o.m 15.oktober til 15.mars.</w:t>
      </w:r>
    </w:p>
    <w:p w14:paraId="7887C8B3" w14:textId="77777777" w:rsidR="00A0305C" w:rsidRPr="00A0305C" w:rsidRDefault="00A0305C" w:rsidP="3E4CB2A0">
      <w:pPr>
        <w:tabs>
          <w:tab w:val="left" w:pos="694"/>
          <w:tab w:val="left" w:pos="695"/>
        </w:tabs>
        <w:spacing w:before="241"/>
        <w:rPr>
          <w:rFonts w:asciiTheme="minorHAnsi" w:hAnsiTheme="minorHAnsi" w:cstheme="minorBidi"/>
          <w:sz w:val="24"/>
          <w:szCs w:val="24"/>
          <w:u w:val="single"/>
        </w:rPr>
      </w:pPr>
      <w:r w:rsidRPr="3E4CB2A0">
        <w:rPr>
          <w:rFonts w:asciiTheme="minorHAnsi" w:hAnsiTheme="minorHAnsi" w:cstheme="minorBidi"/>
          <w:sz w:val="24"/>
          <w:szCs w:val="24"/>
          <w:u w:val="single"/>
        </w:rPr>
        <w:t>Turpris</w:t>
      </w:r>
    </w:p>
    <w:p w14:paraId="0C2B758A" w14:textId="093B9925" w:rsidR="00A0305C" w:rsidRPr="00A0305C" w:rsidRDefault="00A0305C" w:rsidP="1F04A661">
      <w:pPr>
        <w:tabs>
          <w:tab w:val="left" w:pos="694"/>
          <w:tab w:val="left" w:pos="695"/>
        </w:tabs>
        <w:spacing w:before="241"/>
        <w:rPr>
          <w:rFonts w:asciiTheme="minorHAnsi" w:hAnsiTheme="minorHAnsi" w:cstheme="minorBidi"/>
          <w:sz w:val="24"/>
          <w:szCs w:val="24"/>
        </w:rPr>
      </w:pPr>
      <w:r w:rsidRPr="1F04A661">
        <w:rPr>
          <w:rFonts w:asciiTheme="minorHAnsi" w:hAnsiTheme="minorHAnsi" w:cstheme="minorBidi"/>
          <w:sz w:val="24"/>
          <w:szCs w:val="24"/>
        </w:rPr>
        <w:t xml:space="preserve">Leverandør skal gi tilbud på </w:t>
      </w:r>
      <w:proofErr w:type="spellStart"/>
      <w:r w:rsidRPr="1F04A661">
        <w:rPr>
          <w:rFonts w:asciiTheme="minorHAnsi" w:hAnsiTheme="minorHAnsi" w:cstheme="minorBidi"/>
          <w:sz w:val="24"/>
          <w:szCs w:val="24"/>
        </w:rPr>
        <w:t>èn</w:t>
      </w:r>
      <w:proofErr w:type="spellEnd"/>
      <w:r w:rsidRPr="1F04A661">
        <w:rPr>
          <w:rFonts w:asciiTheme="minorHAnsi" w:hAnsiTheme="minorHAnsi" w:cstheme="minorBidi"/>
          <w:sz w:val="24"/>
          <w:szCs w:val="24"/>
        </w:rPr>
        <w:t xml:space="preserve"> pris pr</w:t>
      </w:r>
      <w:r w:rsidR="00FD3265" w:rsidRPr="1F04A661">
        <w:rPr>
          <w:rFonts w:asciiTheme="minorHAnsi" w:hAnsiTheme="minorHAnsi" w:cstheme="minorBidi"/>
          <w:sz w:val="24"/>
          <w:szCs w:val="24"/>
        </w:rPr>
        <w:t>.</w:t>
      </w:r>
      <w:r w:rsidRPr="1F04A661">
        <w:rPr>
          <w:rFonts w:asciiTheme="minorHAnsi" w:hAnsiTheme="minorHAnsi" w:cstheme="minorBidi"/>
          <w:sz w:val="24"/>
          <w:szCs w:val="24"/>
        </w:rPr>
        <w:t xml:space="preserve"> tur </w:t>
      </w:r>
      <w:r w:rsidR="72A16567" w:rsidRPr="1F04A661">
        <w:rPr>
          <w:rFonts w:asciiTheme="minorHAnsi" w:hAnsiTheme="minorHAnsi" w:cstheme="minorBidi"/>
          <w:sz w:val="24"/>
          <w:szCs w:val="24"/>
        </w:rPr>
        <w:t>for Rode 3</w:t>
      </w:r>
      <w:r w:rsidRPr="1F04A661">
        <w:rPr>
          <w:rFonts w:asciiTheme="minorHAnsi" w:hAnsiTheme="minorHAnsi" w:cstheme="minorBidi"/>
          <w:sz w:val="24"/>
          <w:szCs w:val="24"/>
        </w:rPr>
        <w:t xml:space="preserve"> iht. vedlagt </w:t>
      </w:r>
      <w:proofErr w:type="spellStart"/>
      <w:r w:rsidRPr="1F04A661">
        <w:rPr>
          <w:rFonts w:asciiTheme="minorHAnsi" w:hAnsiTheme="minorHAnsi" w:cstheme="minorBidi"/>
          <w:sz w:val="24"/>
          <w:szCs w:val="24"/>
        </w:rPr>
        <w:t>rodeoversikt</w:t>
      </w:r>
      <w:proofErr w:type="spellEnd"/>
      <w:r w:rsidRPr="1F04A661">
        <w:rPr>
          <w:rFonts w:asciiTheme="minorHAnsi" w:hAnsiTheme="minorHAnsi" w:cstheme="minorBidi"/>
          <w:sz w:val="24"/>
          <w:szCs w:val="24"/>
        </w:rPr>
        <w:t>.</w:t>
      </w:r>
    </w:p>
    <w:p w14:paraId="7A48E202" w14:textId="71B26D37" w:rsidR="00A0305C" w:rsidRDefault="00A0305C" w:rsidP="1B0A09F9">
      <w:pPr>
        <w:rPr>
          <w:rFonts w:asciiTheme="minorHAnsi" w:hAnsiTheme="minorHAnsi" w:cstheme="minorBidi"/>
          <w:sz w:val="24"/>
          <w:szCs w:val="24"/>
        </w:rPr>
      </w:pPr>
      <w:r w:rsidRPr="1B0A09F9">
        <w:rPr>
          <w:rFonts w:asciiTheme="minorHAnsi" w:hAnsiTheme="minorHAnsi" w:cstheme="minorBidi"/>
          <w:sz w:val="24"/>
          <w:szCs w:val="24"/>
        </w:rPr>
        <w:t xml:space="preserve">Det skal regnes som èn tur, selv om det må kjøres flere ganger for å få tilfredsstillende bredde </w:t>
      </w:r>
      <w:r w:rsidR="3A70F103" w:rsidRPr="1B0A09F9">
        <w:rPr>
          <w:rFonts w:asciiTheme="minorHAnsi" w:hAnsiTheme="minorHAnsi" w:cstheme="minorBidi"/>
          <w:sz w:val="24"/>
          <w:szCs w:val="24"/>
        </w:rPr>
        <w:t xml:space="preserve">på </w:t>
      </w:r>
      <w:r w:rsidRPr="1B0A09F9">
        <w:rPr>
          <w:rFonts w:asciiTheme="minorHAnsi" w:hAnsiTheme="minorHAnsi" w:cstheme="minorBidi"/>
          <w:sz w:val="24"/>
          <w:szCs w:val="24"/>
        </w:rPr>
        <w:t>vegban</w:t>
      </w:r>
      <w:r w:rsidR="5EE48C1A" w:rsidRPr="1B0A09F9">
        <w:rPr>
          <w:rFonts w:asciiTheme="minorHAnsi" w:hAnsiTheme="minorHAnsi" w:cstheme="minorBidi"/>
          <w:sz w:val="24"/>
          <w:szCs w:val="24"/>
        </w:rPr>
        <w:t>e</w:t>
      </w:r>
      <w:r w:rsidR="3C9B5B90" w:rsidRPr="1B0A09F9">
        <w:rPr>
          <w:rFonts w:asciiTheme="minorHAnsi" w:hAnsiTheme="minorHAnsi" w:cstheme="minorBidi"/>
          <w:sz w:val="24"/>
          <w:szCs w:val="24"/>
        </w:rPr>
        <w:t xml:space="preserve"> og for å rydde plasser m.m.</w:t>
      </w:r>
    </w:p>
    <w:p w14:paraId="3E6EDF4A" w14:textId="77777777" w:rsidR="008A66CC" w:rsidRPr="00A0305C" w:rsidRDefault="008A66CC" w:rsidP="3E4CB2A0">
      <w:pPr>
        <w:rPr>
          <w:rFonts w:asciiTheme="minorHAnsi" w:hAnsiTheme="minorHAnsi" w:cstheme="minorBidi"/>
          <w:sz w:val="24"/>
          <w:szCs w:val="24"/>
        </w:rPr>
      </w:pPr>
    </w:p>
    <w:p w14:paraId="6E389810" w14:textId="596654D7" w:rsidR="008A66CC" w:rsidRPr="00A0305C" w:rsidRDefault="008A66CC" w:rsidP="1D63E06C">
      <w:pPr>
        <w:rPr>
          <w:rFonts w:asciiTheme="minorHAnsi" w:hAnsiTheme="minorHAnsi" w:cstheme="minorBidi"/>
          <w:sz w:val="24"/>
          <w:szCs w:val="24"/>
        </w:rPr>
      </w:pPr>
      <w:r w:rsidRPr="1D63E06C">
        <w:rPr>
          <w:rFonts w:asciiTheme="minorHAnsi" w:hAnsiTheme="minorHAnsi" w:cstheme="minorBidi"/>
          <w:sz w:val="24"/>
          <w:szCs w:val="24"/>
        </w:rPr>
        <w:t xml:space="preserve">For å kunne sammenligne tilbud basert på turpris vil oppdragsgiver gå ut ifra et årlig gjennomsnitt på </w:t>
      </w:r>
      <w:r w:rsidR="002E6252" w:rsidRPr="1D63E06C">
        <w:rPr>
          <w:rFonts w:asciiTheme="minorHAnsi" w:hAnsiTheme="minorHAnsi" w:cstheme="minorBidi"/>
          <w:sz w:val="24"/>
          <w:szCs w:val="24"/>
        </w:rPr>
        <w:t>40</w:t>
      </w:r>
      <w:r w:rsidRPr="1D63E06C">
        <w:rPr>
          <w:rFonts w:asciiTheme="minorHAnsi" w:hAnsiTheme="minorHAnsi" w:cstheme="minorBidi"/>
          <w:sz w:val="24"/>
          <w:szCs w:val="24"/>
        </w:rPr>
        <w:t xml:space="preserve"> turer pr</w:t>
      </w:r>
      <w:r w:rsidR="47BF4AFA" w:rsidRPr="1D63E06C">
        <w:rPr>
          <w:rFonts w:asciiTheme="minorHAnsi" w:hAnsiTheme="minorHAnsi" w:cstheme="minorBidi"/>
          <w:sz w:val="24"/>
          <w:szCs w:val="24"/>
        </w:rPr>
        <w:t>.</w:t>
      </w:r>
      <w:r w:rsidRPr="1D63E06C">
        <w:rPr>
          <w:rFonts w:asciiTheme="minorHAnsi" w:hAnsiTheme="minorHAnsi" w:cstheme="minorBidi"/>
          <w:sz w:val="24"/>
          <w:szCs w:val="24"/>
        </w:rPr>
        <w:t xml:space="preserve"> vintersesong (6mnd) ved beregning av totale kostnader. Dette forplikter ikke oppdragsgiver.</w:t>
      </w:r>
    </w:p>
    <w:p w14:paraId="6503204C" w14:textId="77777777" w:rsidR="00465E5A" w:rsidRPr="00C059AA" w:rsidRDefault="00465E5A" w:rsidP="3E4CB2A0">
      <w:pPr>
        <w:rPr>
          <w:rFonts w:asciiTheme="minorHAnsi" w:hAnsiTheme="minorHAnsi" w:cstheme="minorBidi"/>
          <w:sz w:val="24"/>
          <w:szCs w:val="24"/>
        </w:rPr>
      </w:pPr>
    </w:p>
    <w:p w14:paraId="43FAF700" w14:textId="77777777" w:rsidR="00465E5A" w:rsidRPr="00C059AA" w:rsidRDefault="00465E5A" w:rsidP="3E4CB2A0">
      <w:pPr>
        <w:rPr>
          <w:rFonts w:asciiTheme="minorHAnsi" w:hAnsiTheme="minorHAnsi" w:cstheme="minorBidi"/>
          <w:sz w:val="24"/>
          <w:szCs w:val="24"/>
          <w:u w:val="single"/>
        </w:rPr>
      </w:pPr>
      <w:r w:rsidRPr="3E4CB2A0">
        <w:rPr>
          <w:rFonts w:asciiTheme="minorHAnsi" w:hAnsiTheme="minorHAnsi" w:cstheme="minorBidi"/>
          <w:sz w:val="24"/>
          <w:szCs w:val="24"/>
          <w:u w:val="single"/>
        </w:rPr>
        <w:t>Maskintimer</w:t>
      </w:r>
    </w:p>
    <w:p w14:paraId="0DE28A5A" w14:textId="6F3A265B" w:rsidR="00465E5A" w:rsidRPr="00C059AA" w:rsidRDefault="00465E5A" w:rsidP="1D63E06C">
      <w:pPr>
        <w:rPr>
          <w:rFonts w:asciiTheme="minorHAnsi" w:hAnsiTheme="minorHAnsi" w:cstheme="minorBidi"/>
          <w:sz w:val="24"/>
          <w:szCs w:val="24"/>
        </w:rPr>
      </w:pPr>
      <w:r w:rsidRPr="1D63E06C">
        <w:rPr>
          <w:rFonts w:asciiTheme="minorHAnsi" w:hAnsiTheme="minorHAnsi" w:cstheme="minorBidi"/>
          <w:sz w:val="24"/>
          <w:szCs w:val="24"/>
        </w:rPr>
        <w:t xml:space="preserve">Leverandør skal gi tilbud på maskintimer med nødvendig utstyr </w:t>
      </w:r>
      <w:r w:rsidR="2874BFE7" w:rsidRPr="1D63E06C">
        <w:rPr>
          <w:rFonts w:asciiTheme="minorHAnsi" w:hAnsiTheme="minorHAnsi" w:cstheme="minorBidi"/>
          <w:sz w:val="24"/>
          <w:szCs w:val="24"/>
        </w:rPr>
        <w:t xml:space="preserve">inkl. </w:t>
      </w:r>
      <w:r w:rsidR="00006376" w:rsidRPr="1D63E06C">
        <w:rPr>
          <w:rFonts w:asciiTheme="minorHAnsi" w:hAnsiTheme="minorHAnsi" w:cstheme="minorBidi"/>
          <w:sz w:val="24"/>
          <w:szCs w:val="24"/>
        </w:rPr>
        <w:t>fører</w:t>
      </w:r>
      <w:r w:rsidRPr="1D63E06C">
        <w:rPr>
          <w:rFonts w:asciiTheme="minorHAnsi" w:hAnsiTheme="minorHAnsi" w:cstheme="minorBidi"/>
          <w:sz w:val="24"/>
          <w:szCs w:val="24"/>
        </w:rPr>
        <w:t xml:space="preserve"> for å </w:t>
      </w:r>
      <w:r w:rsidR="00006376" w:rsidRPr="1D63E06C">
        <w:rPr>
          <w:rFonts w:asciiTheme="minorHAnsi" w:hAnsiTheme="minorHAnsi" w:cstheme="minorBidi"/>
          <w:sz w:val="24"/>
          <w:szCs w:val="24"/>
        </w:rPr>
        <w:t>tilfredsstille</w:t>
      </w:r>
      <w:r w:rsidRPr="1D63E06C">
        <w:rPr>
          <w:rFonts w:asciiTheme="minorHAnsi" w:hAnsiTheme="minorHAnsi" w:cstheme="minorBidi"/>
          <w:sz w:val="24"/>
          <w:szCs w:val="24"/>
        </w:rPr>
        <w:t xml:space="preserve"> kravene satt</w:t>
      </w:r>
      <w:r w:rsidR="00006376" w:rsidRPr="1D63E06C">
        <w:rPr>
          <w:rFonts w:asciiTheme="minorHAnsi" w:hAnsiTheme="minorHAnsi" w:cstheme="minorBidi"/>
          <w:sz w:val="24"/>
          <w:szCs w:val="24"/>
        </w:rPr>
        <w:t xml:space="preserve"> i</w:t>
      </w:r>
      <w:r w:rsidRPr="1D63E06C">
        <w:rPr>
          <w:rFonts w:asciiTheme="minorHAnsi" w:hAnsiTheme="minorHAnsi" w:cstheme="minorBidi"/>
          <w:sz w:val="24"/>
          <w:szCs w:val="24"/>
        </w:rPr>
        <w:t xml:space="preserve"> </w:t>
      </w:r>
      <w:r w:rsidR="00006376" w:rsidRPr="1D63E06C">
        <w:rPr>
          <w:rFonts w:asciiTheme="minorHAnsi" w:hAnsiTheme="minorHAnsi" w:cstheme="minorBidi"/>
          <w:sz w:val="24"/>
          <w:szCs w:val="24"/>
        </w:rPr>
        <w:t xml:space="preserve">instrukser </w:t>
      </w:r>
      <w:r w:rsidR="00AD1166" w:rsidRPr="1D63E06C">
        <w:rPr>
          <w:rFonts w:asciiTheme="minorHAnsi" w:hAnsiTheme="minorHAnsi" w:cstheme="minorBidi"/>
          <w:sz w:val="24"/>
          <w:szCs w:val="24"/>
        </w:rPr>
        <w:t xml:space="preserve">i </w:t>
      </w:r>
      <w:r w:rsidRPr="1D63E06C">
        <w:rPr>
          <w:rFonts w:asciiTheme="minorHAnsi" w:hAnsiTheme="minorHAnsi" w:cstheme="minorBidi"/>
          <w:sz w:val="24"/>
          <w:szCs w:val="24"/>
        </w:rPr>
        <w:t xml:space="preserve">oppdragsbeskrivelsen. </w:t>
      </w:r>
    </w:p>
    <w:p w14:paraId="0B5788BF" w14:textId="77777777" w:rsidR="00E0633B" w:rsidRPr="00465E5A" w:rsidRDefault="00E0633B" w:rsidP="00465E5A"/>
    <w:p w14:paraId="76EFC51D" w14:textId="4823BC87" w:rsidR="000124AD" w:rsidRDefault="000124AD" w:rsidP="000124AD">
      <w:pPr>
        <w:pStyle w:val="Overskrift2"/>
      </w:pPr>
      <w:bookmarkStart w:id="57" w:name="_Toc198895088"/>
      <w:r>
        <w:t>Tilbudets utformi</w:t>
      </w:r>
      <w:r w:rsidR="00006376">
        <w:t>n</w:t>
      </w:r>
      <w:r>
        <w:t>g</w:t>
      </w:r>
      <w:bookmarkEnd w:id="57"/>
    </w:p>
    <w:p w14:paraId="67ABA19E" w14:textId="6E9DD14D" w:rsidR="00F932B9" w:rsidRDefault="00F932B9" w:rsidP="1B0A09F9">
      <w:pPr>
        <w:rPr>
          <w:rFonts w:asciiTheme="minorHAnsi" w:hAnsiTheme="minorHAnsi" w:cstheme="minorBidi"/>
          <w:sz w:val="24"/>
          <w:szCs w:val="24"/>
        </w:rPr>
      </w:pPr>
      <w:r w:rsidRPr="1B0A09F9">
        <w:rPr>
          <w:rFonts w:asciiTheme="minorHAnsi" w:hAnsiTheme="minorHAnsi" w:cstheme="minorBidi"/>
          <w:sz w:val="24"/>
          <w:szCs w:val="24"/>
        </w:rPr>
        <w:t>Leverandøren skal fylle ut og besvare alle punkter i konkurransedokumentene.</w:t>
      </w:r>
    </w:p>
    <w:p w14:paraId="2DBAF2CD" w14:textId="7C836C53" w:rsidR="00F932B9" w:rsidRDefault="00F932B9" w:rsidP="1B0A09F9">
      <w:pPr>
        <w:rPr>
          <w:rFonts w:asciiTheme="minorHAnsi" w:hAnsiTheme="minorHAnsi" w:cstheme="minorBidi"/>
          <w:sz w:val="24"/>
          <w:szCs w:val="24"/>
        </w:rPr>
      </w:pPr>
    </w:p>
    <w:p w14:paraId="4B158234" w14:textId="16853E2D" w:rsidR="00F932B9" w:rsidRDefault="00F932B9" w:rsidP="1B0A09F9">
      <w:pPr>
        <w:rPr>
          <w:rFonts w:asciiTheme="minorHAnsi" w:hAnsiTheme="minorHAnsi" w:cstheme="minorBidi"/>
          <w:sz w:val="24"/>
          <w:szCs w:val="24"/>
        </w:rPr>
      </w:pPr>
      <w:r w:rsidRPr="1B0A09F9">
        <w:rPr>
          <w:rFonts w:asciiTheme="minorHAnsi" w:hAnsiTheme="minorHAnsi" w:cstheme="minorBidi"/>
          <w:sz w:val="24"/>
          <w:szCs w:val="24"/>
        </w:rPr>
        <w:t xml:space="preserve">Dokumentasjon lastes opp som pdf-filer dersom ikke annet format er spesifisert. </w:t>
      </w:r>
    </w:p>
    <w:p w14:paraId="7E5B62AC" w14:textId="46B1ACE0" w:rsidR="00F932B9" w:rsidRDefault="00F932B9" w:rsidP="1B0A09F9">
      <w:pPr>
        <w:rPr>
          <w:rFonts w:asciiTheme="minorHAnsi" w:hAnsiTheme="minorHAnsi" w:cstheme="minorBidi"/>
          <w:sz w:val="24"/>
          <w:szCs w:val="24"/>
        </w:rPr>
      </w:pPr>
      <w:r w:rsidRPr="1B0A09F9">
        <w:rPr>
          <w:rFonts w:asciiTheme="minorHAnsi" w:hAnsiTheme="minorHAnsi" w:cstheme="minorBidi"/>
          <w:sz w:val="24"/>
          <w:szCs w:val="24"/>
        </w:rPr>
        <w:t>Prisark lastes opp som Excel-fil.</w:t>
      </w:r>
    </w:p>
    <w:p w14:paraId="19FBF8BA" w14:textId="181CE98D" w:rsidR="00465E5A" w:rsidRPr="00506C5E" w:rsidRDefault="00465E5A" w:rsidP="1B0A09F9">
      <w:pPr>
        <w:pStyle w:val="Brdtekst"/>
        <w:spacing w:before="61"/>
        <w:rPr>
          <w:rFonts w:asciiTheme="minorHAnsi" w:hAnsiTheme="minorHAnsi" w:cstheme="minorBidi"/>
          <w:sz w:val="24"/>
          <w:szCs w:val="24"/>
        </w:rPr>
      </w:pPr>
      <w:r w:rsidRPr="1B0A09F9">
        <w:rPr>
          <w:rFonts w:asciiTheme="minorHAnsi" w:hAnsiTheme="minorHAnsi" w:cstheme="minorBidi"/>
          <w:sz w:val="24"/>
          <w:szCs w:val="24"/>
        </w:rPr>
        <w:t xml:space="preserve">Tilbudet skal utformes i henhold til den disposisjon som følger av dette konkurransegrunnlaget. </w:t>
      </w:r>
    </w:p>
    <w:p w14:paraId="7856073B" w14:textId="477B782F" w:rsidR="00465E5A" w:rsidRPr="00506C5E" w:rsidRDefault="00465E5A" w:rsidP="1B0A09F9">
      <w:pPr>
        <w:pStyle w:val="Brdtekst"/>
        <w:spacing w:before="61"/>
        <w:rPr>
          <w:rFonts w:asciiTheme="minorHAnsi" w:hAnsiTheme="minorHAnsi" w:cstheme="minorBidi"/>
          <w:sz w:val="24"/>
          <w:szCs w:val="24"/>
        </w:rPr>
      </w:pPr>
      <w:r w:rsidRPr="1B0A09F9">
        <w:rPr>
          <w:rFonts w:asciiTheme="minorHAnsi" w:hAnsiTheme="minorHAnsi" w:cstheme="minorBidi"/>
          <w:sz w:val="24"/>
          <w:szCs w:val="24"/>
        </w:rPr>
        <w:t>Leverandør er selv ansvarlig for at alle spørsmål, krav og avklaringspunkter besvares/belyses og dokumenteres i tilbudet.</w:t>
      </w:r>
    </w:p>
    <w:p w14:paraId="3D5EDA5E" w14:textId="1E607207" w:rsidR="1B0A09F9" w:rsidRDefault="1B0A09F9" w:rsidP="1B0A09F9">
      <w:pPr>
        <w:pStyle w:val="Brdtekst"/>
        <w:spacing w:before="61"/>
        <w:rPr>
          <w:rFonts w:asciiTheme="minorHAnsi" w:hAnsiTheme="minorHAnsi" w:cstheme="minorBidi"/>
          <w:sz w:val="24"/>
          <w:szCs w:val="24"/>
        </w:rPr>
      </w:pPr>
    </w:p>
    <w:p w14:paraId="532A793E" w14:textId="77777777" w:rsidR="00506C5E" w:rsidRDefault="00506C5E" w:rsidP="00506C5E">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6799684D" w14:textId="77777777" w:rsidR="00506C5E" w:rsidRDefault="00506C5E" w:rsidP="00506C5E">
      <w:pPr>
        <w:rPr>
          <w:rFonts w:asciiTheme="minorHAnsi" w:hAnsiTheme="minorHAnsi" w:cstheme="minorHAnsi"/>
          <w:sz w:val="24"/>
          <w:szCs w:val="24"/>
        </w:rPr>
      </w:pPr>
    </w:p>
    <w:p w14:paraId="6C9B3D73" w14:textId="1719F568" w:rsidR="009961D5" w:rsidRPr="00AD28DB" w:rsidRDefault="009961D5" w:rsidP="009961D5">
      <w:pPr>
        <w:pStyle w:val="Listeavsnitt"/>
        <w:numPr>
          <w:ilvl w:val="0"/>
          <w:numId w:val="17"/>
        </w:numPr>
        <w:rPr>
          <w:rFonts w:asciiTheme="minorHAnsi" w:hAnsiTheme="minorHAnsi" w:cstheme="minorHAnsi"/>
          <w:sz w:val="24"/>
          <w:szCs w:val="24"/>
        </w:rPr>
      </w:pPr>
      <w:r w:rsidRPr="3E4CB2A0">
        <w:rPr>
          <w:rFonts w:asciiTheme="minorHAnsi" w:hAnsiTheme="minorHAnsi" w:cstheme="minorBidi"/>
          <w:sz w:val="24"/>
          <w:szCs w:val="24"/>
        </w:rPr>
        <w:t>Besvarelse av kvalifikasjon krav</w:t>
      </w:r>
      <w:r w:rsidR="00945266">
        <w:rPr>
          <w:rFonts w:asciiTheme="minorHAnsi" w:hAnsiTheme="minorHAnsi" w:cstheme="minorBidi"/>
          <w:sz w:val="24"/>
          <w:szCs w:val="24"/>
        </w:rPr>
        <w:t xml:space="preserve"> iht. kapittel 3 og 4 i dette dokumentet</w:t>
      </w:r>
    </w:p>
    <w:p w14:paraId="3073815C" w14:textId="7CCBD52B" w:rsidR="00AD28DB" w:rsidRPr="00AD28DB" w:rsidRDefault="00AD28DB" w:rsidP="00AD28DB">
      <w:pPr>
        <w:pStyle w:val="Listeavsnitt"/>
        <w:numPr>
          <w:ilvl w:val="1"/>
          <w:numId w:val="17"/>
        </w:numPr>
        <w:rPr>
          <w:rFonts w:asciiTheme="minorHAnsi" w:hAnsiTheme="minorHAnsi" w:cstheme="minorHAnsi"/>
          <w:sz w:val="24"/>
          <w:szCs w:val="24"/>
        </w:rPr>
      </w:pPr>
      <w:r>
        <w:rPr>
          <w:rFonts w:asciiTheme="minorHAnsi" w:hAnsiTheme="minorHAnsi" w:cstheme="minorBidi"/>
          <w:sz w:val="24"/>
          <w:szCs w:val="24"/>
        </w:rPr>
        <w:t>Firmaattest</w:t>
      </w:r>
    </w:p>
    <w:p w14:paraId="6AB406AD" w14:textId="6403881B" w:rsidR="00AD28DB" w:rsidRPr="00AD28DB" w:rsidRDefault="00AD28DB" w:rsidP="00AD28DB">
      <w:pPr>
        <w:pStyle w:val="Listeavsnitt"/>
        <w:numPr>
          <w:ilvl w:val="1"/>
          <w:numId w:val="17"/>
        </w:numPr>
        <w:rPr>
          <w:rFonts w:asciiTheme="minorHAnsi" w:hAnsiTheme="minorHAnsi" w:cstheme="minorHAnsi"/>
          <w:sz w:val="24"/>
          <w:szCs w:val="24"/>
        </w:rPr>
      </w:pPr>
      <w:r>
        <w:rPr>
          <w:rFonts w:asciiTheme="minorHAnsi" w:hAnsiTheme="minorHAnsi" w:cstheme="minorBidi"/>
          <w:sz w:val="24"/>
          <w:szCs w:val="24"/>
        </w:rPr>
        <w:t>E</w:t>
      </w:r>
      <w:r w:rsidRPr="00AD28DB">
        <w:rPr>
          <w:rFonts w:asciiTheme="minorHAnsi" w:hAnsiTheme="minorHAnsi" w:cstheme="minorBidi"/>
          <w:sz w:val="24"/>
          <w:szCs w:val="24"/>
        </w:rPr>
        <w:t>generklæring om HMS (</w:t>
      </w:r>
      <w:r w:rsidR="00F442AA">
        <w:rPr>
          <w:rFonts w:asciiTheme="minorHAnsi" w:hAnsiTheme="minorHAnsi" w:cstheme="minorBidi"/>
          <w:sz w:val="24"/>
          <w:szCs w:val="24"/>
        </w:rPr>
        <w:t>Vedlegg 5</w:t>
      </w:r>
      <w:r w:rsidRPr="00AD28DB">
        <w:rPr>
          <w:rFonts w:asciiTheme="minorHAnsi" w:hAnsiTheme="minorHAnsi" w:cstheme="minorBidi"/>
          <w:sz w:val="24"/>
          <w:szCs w:val="24"/>
        </w:rPr>
        <w:t>)</w:t>
      </w:r>
    </w:p>
    <w:p w14:paraId="6645C1EE" w14:textId="38CDB58F" w:rsidR="00F442AA" w:rsidRPr="00EF7A13" w:rsidRDefault="00AD28DB" w:rsidP="00EF7A13">
      <w:pPr>
        <w:pStyle w:val="Listeavsnitt"/>
        <w:numPr>
          <w:ilvl w:val="1"/>
          <w:numId w:val="17"/>
        </w:numPr>
        <w:rPr>
          <w:rFonts w:asciiTheme="minorHAnsi" w:hAnsiTheme="minorHAnsi" w:cstheme="minorHAnsi"/>
          <w:sz w:val="24"/>
          <w:szCs w:val="24"/>
        </w:rPr>
      </w:pPr>
      <w:r>
        <w:rPr>
          <w:rFonts w:asciiTheme="minorHAnsi" w:hAnsiTheme="minorHAnsi" w:cstheme="minorBidi"/>
          <w:sz w:val="24"/>
          <w:szCs w:val="24"/>
        </w:rPr>
        <w:t>R</w:t>
      </w:r>
      <w:r w:rsidRPr="3D6964B8">
        <w:rPr>
          <w:rFonts w:asciiTheme="minorHAnsi" w:hAnsiTheme="minorHAnsi" w:cstheme="minorBidi"/>
          <w:sz w:val="24"/>
          <w:szCs w:val="24"/>
        </w:rPr>
        <w:t>edegjøre for kapasitet, maskin og utstyr for å utføre arbeidene iht. instrukser</w:t>
      </w:r>
      <w:r w:rsidR="00F442AA">
        <w:rPr>
          <w:rFonts w:asciiTheme="minorHAnsi" w:hAnsiTheme="minorHAnsi" w:cstheme="minorBidi"/>
          <w:sz w:val="24"/>
          <w:szCs w:val="24"/>
        </w:rPr>
        <w:t xml:space="preserve"> i vedlegg 1.</w:t>
      </w:r>
      <w:r w:rsidR="00EF7A13">
        <w:rPr>
          <w:rFonts w:asciiTheme="minorHAnsi" w:hAnsiTheme="minorHAnsi" w:cstheme="minorBidi"/>
          <w:sz w:val="24"/>
          <w:szCs w:val="24"/>
        </w:rPr>
        <w:t xml:space="preserve"> </w:t>
      </w:r>
      <w:r w:rsidR="00F442AA" w:rsidRPr="00EF7A13">
        <w:rPr>
          <w:rFonts w:asciiTheme="minorHAnsi" w:hAnsiTheme="minorHAnsi" w:cstheme="minorBidi"/>
          <w:sz w:val="24"/>
          <w:szCs w:val="24"/>
        </w:rPr>
        <w:t>(Redegjørelsen skal maks være 1 A4 side (skriftstørrelse 12)</w:t>
      </w:r>
    </w:p>
    <w:p w14:paraId="3D50F7F8" w14:textId="77777777" w:rsidR="00F442AA" w:rsidRPr="00AD28DB" w:rsidRDefault="00F442AA" w:rsidP="00F442AA">
      <w:pPr>
        <w:pStyle w:val="Listeavsnitt"/>
        <w:ind w:left="1440"/>
        <w:rPr>
          <w:rFonts w:asciiTheme="minorHAnsi" w:hAnsiTheme="minorHAnsi" w:cstheme="minorHAnsi"/>
          <w:sz w:val="24"/>
          <w:szCs w:val="24"/>
        </w:rPr>
      </w:pPr>
    </w:p>
    <w:p w14:paraId="56F9C26F" w14:textId="6AAE5E6C" w:rsidR="00945266" w:rsidRDefault="009961D5" w:rsidP="3E4CB2A0">
      <w:pPr>
        <w:numPr>
          <w:ilvl w:val="0"/>
          <w:numId w:val="17"/>
        </w:numPr>
        <w:rPr>
          <w:rFonts w:asciiTheme="minorHAnsi" w:hAnsiTheme="minorHAnsi" w:cstheme="minorBidi"/>
          <w:sz w:val="24"/>
          <w:szCs w:val="24"/>
        </w:rPr>
      </w:pPr>
      <w:r w:rsidRPr="3E4CB2A0">
        <w:rPr>
          <w:rFonts w:asciiTheme="minorHAnsi" w:hAnsiTheme="minorHAnsi" w:cstheme="minorBidi"/>
          <w:sz w:val="24"/>
          <w:szCs w:val="24"/>
        </w:rPr>
        <w:t>Tilbudsbrev og prisskjema</w:t>
      </w:r>
      <w:r w:rsidR="0AD0EB2C" w:rsidRPr="3E4CB2A0">
        <w:rPr>
          <w:rFonts w:asciiTheme="minorHAnsi" w:hAnsiTheme="minorHAnsi" w:cstheme="minorBidi"/>
          <w:sz w:val="24"/>
          <w:szCs w:val="24"/>
        </w:rPr>
        <w:t xml:space="preserve"> </w:t>
      </w:r>
    </w:p>
    <w:p w14:paraId="6E496906" w14:textId="5D8F0F1E" w:rsidR="00506C5E" w:rsidRPr="009961D5" w:rsidRDefault="009961D5" w:rsidP="00945266">
      <w:pPr>
        <w:ind w:left="720"/>
        <w:rPr>
          <w:rFonts w:asciiTheme="minorHAnsi" w:hAnsiTheme="minorHAnsi" w:cstheme="minorBidi"/>
          <w:sz w:val="24"/>
          <w:szCs w:val="24"/>
        </w:rPr>
      </w:pPr>
      <w:r w:rsidRPr="3E4CB2A0">
        <w:rPr>
          <w:rFonts w:asciiTheme="minorHAnsi" w:hAnsiTheme="minorHAnsi" w:cstheme="minorBidi"/>
          <w:sz w:val="24"/>
          <w:szCs w:val="24"/>
        </w:rPr>
        <w:t>Det leveres ett</w:t>
      </w:r>
      <w:r w:rsidR="00945266">
        <w:rPr>
          <w:rFonts w:asciiTheme="minorHAnsi" w:hAnsiTheme="minorHAnsi" w:cstheme="minorBidi"/>
          <w:sz w:val="24"/>
          <w:szCs w:val="24"/>
        </w:rPr>
        <w:t xml:space="preserve"> </w:t>
      </w:r>
      <w:proofErr w:type="spellStart"/>
      <w:r w:rsidR="00945266">
        <w:rPr>
          <w:rFonts w:asciiTheme="minorHAnsi" w:hAnsiTheme="minorHAnsi" w:cstheme="minorBidi"/>
          <w:sz w:val="24"/>
          <w:szCs w:val="24"/>
        </w:rPr>
        <w:t>stk</w:t>
      </w:r>
      <w:proofErr w:type="spellEnd"/>
      <w:r w:rsidRPr="3E4CB2A0">
        <w:rPr>
          <w:rFonts w:asciiTheme="minorHAnsi" w:hAnsiTheme="minorHAnsi" w:cstheme="minorBidi"/>
          <w:sz w:val="24"/>
          <w:szCs w:val="24"/>
        </w:rPr>
        <w:t xml:space="preserve"> </w:t>
      </w:r>
      <w:r w:rsidR="00DF503A">
        <w:rPr>
          <w:rFonts w:asciiTheme="minorHAnsi" w:hAnsiTheme="minorHAnsi" w:cstheme="minorBidi"/>
          <w:sz w:val="24"/>
          <w:szCs w:val="24"/>
        </w:rPr>
        <w:t xml:space="preserve">«Vedlegg 3 </w:t>
      </w:r>
      <w:r w:rsidR="00945266">
        <w:rPr>
          <w:rFonts w:asciiTheme="minorHAnsi" w:hAnsiTheme="minorHAnsi" w:cstheme="minorBidi"/>
          <w:sz w:val="24"/>
          <w:szCs w:val="24"/>
        </w:rPr>
        <w:t xml:space="preserve">Tilbudsbrev og </w:t>
      </w:r>
      <w:r w:rsidRPr="3E4CB2A0">
        <w:rPr>
          <w:rFonts w:asciiTheme="minorHAnsi" w:hAnsiTheme="minorHAnsi" w:cstheme="minorBidi"/>
          <w:sz w:val="24"/>
          <w:szCs w:val="24"/>
        </w:rPr>
        <w:t>prisskjema</w:t>
      </w:r>
      <w:r w:rsidR="00DF503A">
        <w:rPr>
          <w:rFonts w:asciiTheme="minorHAnsi" w:hAnsiTheme="minorHAnsi" w:cstheme="minorBidi"/>
          <w:sz w:val="24"/>
          <w:szCs w:val="24"/>
        </w:rPr>
        <w:t>»</w:t>
      </w:r>
      <w:r w:rsidRPr="3E4CB2A0">
        <w:rPr>
          <w:rFonts w:asciiTheme="minorHAnsi" w:hAnsiTheme="minorHAnsi" w:cstheme="minorBidi"/>
          <w:sz w:val="24"/>
          <w:szCs w:val="24"/>
        </w:rPr>
        <w:t xml:space="preserve"> per </w:t>
      </w:r>
      <w:r w:rsidR="0481A455" w:rsidRPr="3E4CB2A0">
        <w:rPr>
          <w:rFonts w:asciiTheme="minorHAnsi" w:hAnsiTheme="minorHAnsi" w:cstheme="minorBidi"/>
          <w:sz w:val="24"/>
          <w:szCs w:val="24"/>
        </w:rPr>
        <w:t xml:space="preserve">tilbudt </w:t>
      </w:r>
      <w:r w:rsidRPr="3E4CB2A0">
        <w:rPr>
          <w:rFonts w:asciiTheme="minorHAnsi" w:hAnsiTheme="minorHAnsi" w:cstheme="minorBidi"/>
          <w:sz w:val="24"/>
          <w:szCs w:val="24"/>
        </w:rPr>
        <w:t>rode</w:t>
      </w:r>
      <w:r w:rsidR="00DF503A">
        <w:rPr>
          <w:rFonts w:asciiTheme="minorHAnsi" w:hAnsiTheme="minorHAnsi" w:cstheme="minorBidi"/>
          <w:sz w:val="24"/>
          <w:szCs w:val="24"/>
        </w:rPr>
        <w:t>.</w:t>
      </w:r>
      <w:r w:rsidR="00DF503A" w:rsidRPr="00DF503A">
        <w:rPr>
          <w:rFonts w:asciiTheme="minorHAnsi" w:hAnsiTheme="minorHAnsi" w:cstheme="minorBidi"/>
          <w:sz w:val="24"/>
          <w:szCs w:val="24"/>
        </w:rPr>
        <w:t xml:space="preserve"> </w:t>
      </w:r>
    </w:p>
    <w:p w14:paraId="108FB23C" w14:textId="70388DB4" w:rsidR="000124AD" w:rsidRPr="000124AD" w:rsidRDefault="000124AD" w:rsidP="000124AD"/>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3575F41A">
      <w:pPr>
        <w:pStyle w:val="Overskrift1"/>
        <w:rPr>
          <w:rFonts w:asciiTheme="minorHAnsi" w:hAnsiTheme="minorHAnsi" w:cstheme="minorBidi"/>
        </w:rPr>
      </w:pPr>
      <w:bookmarkStart w:id="58" w:name="_Toc198895089"/>
      <w:r w:rsidRPr="3575F41A">
        <w:rPr>
          <w:rFonts w:asciiTheme="minorHAnsi" w:hAnsiTheme="minorHAnsi" w:cstheme="minorBidi"/>
        </w:rPr>
        <w:t>Vedlegg</w:t>
      </w:r>
      <w:bookmarkEnd w:id="58"/>
    </w:p>
    <w:p w14:paraId="15D1A305" w14:textId="4785BE5A" w:rsidR="00506C5E" w:rsidRDefault="00506C5E" w:rsidP="1B0A09F9">
      <w:pPr>
        <w:numPr>
          <w:ilvl w:val="0"/>
          <w:numId w:val="6"/>
        </w:numPr>
        <w:rPr>
          <w:rFonts w:asciiTheme="minorHAnsi" w:hAnsiTheme="minorHAnsi" w:cstheme="minorBidi"/>
          <w:sz w:val="24"/>
          <w:szCs w:val="24"/>
        </w:rPr>
      </w:pPr>
      <w:r w:rsidRPr="1B0A09F9">
        <w:rPr>
          <w:rFonts w:asciiTheme="minorHAnsi" w:hAnsiTheme="minorHAnsi" w:cstheme="minorBidi"/>
          <w:sz w:val="24"/>
          <w:szCs w:val="24"/>
        </w:rPr>
        <w:t>Vedlegg 1_Oppdragsbeskrivelse_Vintervedlikehold</w:t>
      </w:r>
    </w:p>
    <w:p w14:paraId="026A1DAB" w14:textId="7710BF5A" w:rsidR="00506C5E" w:rsidRPr="00506C5E" w:rsidRDefault="00506C5E" w:rsidP="7FF11234">
      <w:pPr>
        <w:numPr>
          <w:ilvl w:val="0"/>
          <w:numId w:val="6"/>
        </w:numPr>
        <w:rPr>
          <w:rFonts w:asciiTheme="minorHAnsi" w:hAnsiTheme="minorHAnsi" w:cstheme="minorBidi"/>
          <w:sz w:val="24"/>
          <w:szCs w:val="24"/>
        </w:rPr>
      </w:pPr>
      <w:r w:rsidRPr="7FF11234">
        <w:rPr>
          <w:rFonts w:asciiTheme="minorHAnsi" w:hAnsiTheme="minorHAnsi" w:cstheme="minorBidi"/>
          <w:sz w:val="24"/>
          <w:szCs w:val="24"/>
        </w:rPr>
        <w:t xml:space="preserve">Vedlegg </w:t>
      </w:r>
      <w:r w:rsidR="004B02C2" w:rsidRPr="7FF11234">
        <w:rPr>
          <w:rFonts w:asciiTheme="minorHAnsi" w:hAnsiTheme="minorHAnsi" w:cstheme="minorBidi"/>
          <w:sz w:val="24"/>
          <w:szCs w:val="24"/>
        </w:rPr>
        <w:t>2</w:t>
      </w:r>
      <w:r w:rsidRPr="7FF11234">
        <w:rPr>
          <w:rFonts w:asciiTheme="minorHAnsi" w:hAnsiTheme="minorHAnsi" w:cstheme="minorBidi"/>
          <w:sz w:val="24"/>
          <w:szCs w:val="24"/>
        </w:rPr>
        <w:t>_</w:t>
      </w:r>
      <w:r w:rsidR="5A9D7CE0" w:rsidRPr="7FF11234">
        <w:rPr>
          <w:rFonts w:asciiTheme="minorHAnsi" w:hAnsiTheme="minorHAnsi" w:cstheme="minorBidi"/>
          <w:sz w:val="24"/>
          <w:szCs w:val="24"/>
        </w:rPr>
        <w:t>Rodeoversikt</w:t>
      </w:r>
      <w:r w:rsidR="00836085">
        <w:rPr>
          <w:rFonts w:asciiTheme="minorHAnsi" w:hAnsiTheme="minorHAnsi" w:cstheme="minorBidi"/>
          <w:sz w:val="24"/>
          <w:szCs w:val="24"/>
        </w:rPr>
        <w:t xml:space="preserve"> </w:t>
      </w:r>
      <w:r w:rsidR="00945266">
        <w:rPr>
          <w:rFonts w:asciiTheme="minorHAnsi" w:hAnsiTheme="minorHAnsi" w:cstheme="minorBidi"/>
          <w:sz w:val="24"/>
          <w:szCs w:val="24"/>
        </w:rPr>
        <w:t xml:space="preserve">og </w:t>
      </w:r>
      <w:r w:rsidR="00836085">
        <w:rPr>
          <w:rFonts w:asciiTheme="minorHAnsi" w:hAnsiTheme="minorHAnsi" w:cstheme="minorBidi"/>
          <w:sz w:val="24"/>
          <w:szCs w:val="24"/>
        </w:rPr>
        <w:t>kart</w:t>
      </w:r>
    </w:p>
    <w:p w14:paraId="04D17C57" w14:textId="7B2E7613" w:rsidR="00506C5E" w:rsidRPr="00506C5E" w:rsidRDefault="00506C5E" w:rsidP="00506C5E">
      <w:pPr>
        <w:numPr>
          <w:ilvl w:val="0"/>
          <w:numId w:val="6"/>
        </w:numPr>
        <w:rPr>
          <w:rFonts w:asciiTheme="minorHAnsi" w:hAnsiTheme="minorHAnsi" w:cstheme="minorBidi"/>
          <w:sz w:val="24"/>
          <w:szCs w:val="24"/>
        </w:rPr>
      </w:pPr>
      <w:r w:rsidRPr="7FF11234">
        <w:rPr>
          <w:rFonts w:asciiTheme="minorHAnsi" w:hAnsiTheme="minorHAnsi" w:cstheme="minorBidi"/>
          <w:sz w:val="24"/>
          <w:szCs w:val="24"/>
        </w:rPr>
        <w:t xml:space="preserve">Vedlegg </w:t>
      </w:r>
      <w:r w:rsidR="048556F3" w:rsidRPr="7FF11234">
        <w:rPr>
          <w:rFonts w:asciiTheme="minorHAnsi" w:hAnsiTheme="minorHAnsi" w:cstheme="minorBidi"/>
          <w:sz w:val="24"/>
          <w:szCs w:val="24"/>
        </w:rPr>
        <w:t>3</w:t>
      </w:r>
      <w:r w:rsidRPr="7FF11234">
        <w:rPr>
          <w:rFonts w:asciiTheme="minorHAnsi" w:hAnsiTheme="minorHAnsi" w:cstheme="minorBidi"/>
          <w:sz w:val="24"/>
          <w:szCs w:val="24"/>
        </w:rPr>
        <w:t>_</w:t>
      </w:r>
      <w:r w:rsidR="004B02C2" w:rsidRPr="7FF11234">
        <w:rPr>
          <w:rFonts w:asciiTheme="minorHAnsi" w:hAnsiTheme="minorHAnsi" w:cstheme="minorBidi"/>
          <w:sz w:val="24"/>
          <w:szCs w:val="24"/>
        </w:rPr>
        <w:t>Tilbudsbrev og prisskjema</w:t>
      </w:r>
    </w:p>
    <w:p w14:paraId="2B2BFD6C" w14:textId="1CC61131" w:rsidR="007258B2" w:rsidRDefault="00506C5E" w:rsidP="008F4B17">
      <w:pPr>
        <w:numPr>
          <w:ilvl w:val="0"/>
          <w:numId w:val="6"/>
        </w:numPr>
        <w:rPr>
          <w:rFonts w:asciiTheme="minorHAnsi" w:hAnsiTheme="minorHAnsi" w:cstheme="minorHAnsi"/>
          <w:sz w:val="24"/>
          <w:szCs w:val="24"/>
        </w:rPr>
      </w:pPr>
      <w:r>
        <w:rPr>
          <w:rFonts w:asciiTheme="minorHAnsi" w:hAnsiTheme="minorHAnsi" w:cstheme="minorHAnsi"/>
          <w:sz w:val="24"/>
          <w:szCs w:val="24"/>
        </w:rPr>
        <w:t xml:space="preserve">Vedlegg </w:t>
      </w:r>
      <w:r w:rsidR="009961D5">
        <w:rPr>
          <w:rFonts w:asciiTheme="minorHAnsi" w:hAnsiTheme="minorHAnsi" w:cstheme="minorHAnsi"/>
          <w:sz w:val="24"/>
          <w:szCs w:val="24"/>
        </w:rPr>
        <w:t>4</w:t>
      </w:r>
      <w:r>
        <w:rPr>
          <w:rFonts w:asciiTheme="minorHAnsi" w:hAnsiTheme="minorHAnsi" w:cstheme="minorHAnsi"/>
          <w:sz w:val="24"/>
          <w:szCs w:val="24"/>
        </w:rPr>
        <w:t>_Avtaledokument</w:t>
      </w:r>
    </w:p>
    <w:p w14:paraId="334335DE" w14:textId="7FBFEC4F" w:rsidR="00506C5E" w:rsidRDefault="00506C5E" w:rsidP="008F4B17">
      <w:pPr>
        <w:numPr>
          <w:ilvl w:val="0"/>
          <w:numId w:val="6"/>
        </w:numPr>
        <w:rPr>
          <w:rFonts w:asciiTheme="minorHAnsi" w:hAnsiTheme="minorHAnsi" w:cstheme="minorHAnsi"/>
          <w:sz w:val="24"/>
          <w:szCs w:val="24"/>
        </w:rPr>
      </w:pPr>
      <w:r>
        <w:rPr>
          <w:rFonts w:asciiTheme="minorHAnsi" w:hAnsiTheme="minorHAnsi" w:cstheme="minorHAnsi"/>
          <w:sz w:val="24"/>
          <w:szCs w:val="24"/>
        </w:rPr>
        <w:t xml:space="preserve">Vedlegg </w:t>
      </w:r>
      <w:r w:rsidR="009961D5">
        <w:rPr>
          <w:rFonts w:asciiTheme="minorHAnsi" w:hAnsiTheme="minorHAnsi" w:cstheme="minorHAnsi"/>
          <w:sz w:val="24"/>
          <w:szCs w:val="24"/>
        </w:rPr>
        <w:t>5</w:t>
      </w:r>
      <w:r>
        <w:rPr>
          <w:rFonts w:asciiTheme="minorHAnsi" w:hAnsiTheme="minorHAnsi" w:cstheme="minorHAnsi"/>
          <w:sz w:val="24"/>
          <w:szCs w:val="24"/>
        </w:rPr>
        <w:t>_Mal for egenerklæring om HMS</w:t>
      </w:r>
    </w:p>
    <w:p w14:paraId="208FA631" w14:textId="63E36CC3" w:rsidR="009E4A38" w:rsidRPr="009E4A38" w:rsidRDefault="009E4A38" w:rsidP="008F4B17">
      <w:pPr>
        <w:numPr>
          <w:ilvl w:val="0"/>
          <w:numId w:val="6"/>
        </w:numPr>
        <w:rPr>
          <w:rFonts w:asciiTheme="minorHAnsi" w:hAnsiTheme="minorHAnsi" w:cstheme="minorHAnsi"/>
          <w:sz w:val="24"/>
          <w:szCs w:val="24"/>
          <w:lang w:val="nn-NO"/>
        </w:rPr>
      </w:pPr>
      <w:r w:rsidRPr="009E4A38">
        <w:rPr>
          <w:rFonts w:asciiTheme="minorHAnsi" w:hAnsiTheme="minorHAnsi" w:cstheme="minorHAnsi"/>
          <w:sz w:val="24"/>
          <w:szCs w:val="24"/>
          <w:lang w:val="nn-NO"/>
        </w:rPr>
        <w:t>Vedlegg 6_Standard kontraktsvilkår for Kongsberg</w:t>
      </w:r>
      <w:r>
        <w:rPr>
          <w:rFonts w:asciiTheme="minorHAnsi" w:hAnsiTheme="minorHAnsi" w:cstheme="minorHAnsi"/>
          <w:sz w:val="24"/>
          <w:szCs w:val="24"/>
          <w:lang w:val="nn-NO"/>
        </w:rPr>
        <w:t>regionen</w:t>
      </w:r>
    </w:p>
    <w:p w14:paraId="4187DCBC" w14:textId="20D6DBC7" w:rsidR="00B44883" w:rsidRPr="009E4A38" w:rsidRDefault="00B44883" w:rsidP="61F995D6">
      <w:pPr>
        <w:rPr>
          <w:rFonts w:asciiTheme="minorHAnsi" w:hAnsiTheme="minorHAnsi" w:cstheme="minorHAnsi"/>
          <w:sz w:val="24"/>
          <w:szCs w:val="24"/>
          <w:highlight w:val="yellow"/>
          <w:lang w:val="nn-NO"/>
        </w:rPr>
      </w:pPr>
    </w:p>
    <w:sectPr w:rsidR="00B44883" w:rsidRPr="009E4A38" w:rsidSect="00F50462">
      <w:headerReference w:type="default" r:id="rId1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324A" w14:textId="77777777" w:rsidR="0031016A" w:rsidRDefault="0031016A">
      <w:r>
        <w:separator/>
      </w:r>
    </w:p>
  </w:endnote>
  <w:endnote w:type="continuationSeparator" w:id="0">
    <w:p w14:paraId="0C86AC12" w14:textId="77777777" w:rsidR="0031016A" w:rsidRDefault="0031016A">
      <w:r>
        <w:continuationSeparator/>
      </w:r>
    </w:p>
  </w:endnote>
  <w:endnote w:type="continuationNotice" w:id="1">
    <w:p w14:paraId="4FA50393" w14:textId="77777777" w:rsidR="0031016A" w:rsidRDefault="003101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264027"/>
      <w:docPartObj>
        <w:docPartGallery w:val="Page Numbers (Bottom of Page)"/>
        <w:docPartUnique/>
      </w:docPartObj>
    </w:sdtPr>
    <w:sdtContent>
      <w:p w14:paraId="5809CB66" w14:textId="2D4A6A7D" w:rsidR="004A492A" w:rsidRDefault="004A492A">
        <w:pPr>
          <w:pStyle w:val="Bunntekst"/>
          <w:jc w:val="right"/>
        </w:pPr>
        <w:r>
          <w:fldChar w:fldCharType="begin"/>
        </w:r>
        <w:r>
          <w:instrText>PAGE   \* MERGEFORMAT</w:instrText>
        </w:r>
        <w:r>
          <w:fldChar w:fldCharType="separate"/>
        </w:r>
        <w:r>
          <w:t>2</w:t>
        </w:r>
        <w:r>
          <w:fldChar w:fldCharType="end"/>
        </w:r>
      </w:p>
    </w:sdtContent>
  </w:sdt>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C198" w14:textId="77777777" w:rsidR="0031016A" w:rsidRDefault="0031016A">
      <w:r>
        <w:separator/>
      </w:r>
    </w:p>
  </w:footnote>
  <w:footnote w:type="continuationSeparator" w:id="0">
    <w:p w14:paraId="5211671D" w14:textId="77777777" w:rsidR="0031016A" w:rsidRDefault="0031016A">
      <w:r>
        <w:continuationSeparator/>
      </w:r>
    </w:p>
  </w:footnote>
  <w:footnote w:type="continuationNotice" w:id="1">
    <w:p w14:paraId="1FF1183F" w14:textId="77777777" w:rsidR="0031016A" w:rsidRDefault="003101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CC4B7" w14:textId="7AD6B3A7" w:rsidR="00340B75" w:rsidRDefault="1D63E06C">
    <w:pPr>
      <w:pStyle w:val="Topptekst"/>
    </w:pPr>
    <w:r>
      <w:t>Konkurransegrunnlag Vintervedlikehold Flesberg kommune 2026-2031</w:t>
    </w:r>
    <w:r w:rsidR="68C4DDF5">
      <w:tab/>
    </w:r>
    <w:r>
      <w:t>17.06.2026</w:t>
    </w:r>
  </w:p>
  <w:p w14:paraId="1B963590" w14:textId="1AD74B57" w:rsidR="68C4DDF5" w:rsidRDefault="68C4DDF5" w:rsidP="6F17CB10">
    <w:pPr>
      <w:pStyle w:val="Topptekst"/>
    </w:pPr>
  </w:p>
  <w:p w14:paraId="6B2E0560" w14:textId="77777777" w:rsidR="004A492A" w:rsidRDefault="004A492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0D7"/>
    <w:multiLevelType w:val="multilevel"/>
    <w:tmpl w:val="EEC4859C"/>
    <w:lvl w:ilvl="0">
      <w:start w:val="1"/>
      <w:numFmt w:val="decimal"/>
      <w:lvlText w:val="%1"/>
      <w:lvlJc w:val="left"/>
      <w:pPr>
        <w:ind w:left="550" w:hanging="432"/>
      </w:pPr>
      <w:rPr>
        <w:rFonts w:ascii="Calibri" w:eastAsia="Calibri" w:hAnsi="Calibri" w:cs="Calibri" w:hint="default"/>
        <w:b/>
        <w:bCs/>
        <w:w w:val="100"/>
        <w:sz w:val="28"/>
        <w:szCs w:val="28"/>
      </w:rPr>
    </w:lvl>
    <w:lvl w:ilvl="1">
      <w:start w:val="1"/>
      <w:numFmt w:val="decimal"/>
      <w:lvlText w:val="%1.%2"/>
      <w:lvlJc w:val="left"/>
      <w:pPr>
        <w:ind w:left="836" w:hanging="576"/>
        <w:jc w:val="right"/>
      </w:pPr>
      <w:rPr>
        <w:rFonts w:ascii="Calibri" w:eastAsia="Calibri" w:hAnsi="Calibri" w:cs="Calibri" w:hint="default"/>
        <w:b/>
        <w:bCs/>
        <w:spacing w:val="-1"/>
        <w:w w:val="100"/>
        <w:sz w:val="28"/>
        <w:szCs w:val="28"/>
      </w:rPr>
    </w:lvl>
    <w:lvl w:ilvl="2">
      <w:numFmt w:val="bullet"/>
      <w:lvlText w:val=""/>
      <w:lvlJc w:val="left"/>
      <w:pPr>
        <w:ind w:left="1184" w:hanging="360"/>
      </w:pPr>
      <w:rPr>
        <w:rFonts w:ascii="Symbol" w:eastAsia="Symbol" w:hAnsi="Symbol" w:cs="Symbol" w:hint="default"/>
        <w:w w:val="100"/>
        <w:sz w:val="24"/>
        <w:szCs w:val="24"/>
      </w:rPr>
    </w:lvl>
    <w:lvl w:ilvl="3">
      <w:numFmt w:val="bullet"/>
      <w:lvlText w:val="o"/>
      <w:lvlJc w:val="left"/>
      <w:pPr>
        <w:ind w:left="1904" w:hanging="360"/>
      </w:pPr>
      <w:rPr>
        <w:rFonts w:ascii="Courier New" w:eastAsia="Courier New" w:hAnsi="Courier New" w:cs="Courier New" w:hint="default"/>
        <w:w w:val="100"/>
        <w:sz w:val="24"/>
        <w:szCs w:val="24"/>
      </w:rPr>
    </w:lvl>
    <w:lvl w:ilvl="4">
      <w:numFmt w:val="bullet"/>
      <w:lvlText w:val=""/>
      <w:lvlJc w:val="left"/>
      <w:pPr>
        <w:ind w:left="2627" w:hanging="361"/>
      </w:pPr>
      <w:rPr>
        <w:rFonts w:ascii="Wingdings" w:eastAsia="Wingdings" w:hAnsi="Wingdings" w:cs="Wingdings" w:hint="default"/>
        <w:w w:val="100"/>
        <w:sz w:val="24"/>
        <w:szCs w:val="24"/>
      </w:rPr>
    </w:lvl>
    <w:lvl w:ilvl="5">
      <w:numFmt w:val="bullet"/>
      <w:lvlText w:val="•"/>
      <w:lvlJc w:val="left"/>
      <w:pPr>
        <w:ind w:left="1180" w:hanging="361"/>
      </w:pPr>
      <w:rPr>
        <w:rFonts w:hint="default"/>
      </w:rPr>
    </w:lvl>
    <w:lvl w:ilvl="6">
      <w:numFmt w:val="bullet"/>
      <w:lvlText w:val="•"/>
      <w:lvlJc w:val="left"/>
      <w:pPr>
        <w:ind w:left="1900" w:hanging="361"/>
      </w:pPr>
      <w:rPr>
        <w:rFonts w:hint="default"/>
      </w:rPr>
    </w:lvl>
    <w:lvl w:ilvl="7">
      <w:numFmt w:val="bullet"/>
      <w:lvlText w:val="•"/>
      <w:lvlJc w:val="left"/>
      <w:pPr>
        <w:ind w:left="2620" w:hanging="361"/>
      </w:pPr>
      <w:rPr>
        <w:rFonts w:hint="default"/>
      </w:rPr>
    </w:lvl>
    <w:lvl w:ilvl="8">
      <w:numFmt w:val="bullet"/>
      <w:lvlText w:val="•"/>
      <w:lvlJc w:val="left"/>
      <w:pPr>
        <w:ind w:left="4848" w:hanging="361"/>
      </w:pPr>
      <w:rPr>
        <w:rFont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001EDFA"/>
    <w:multiLevelType w:val="hybridMultilevel"/>
    <w:tmpl w:val="2424FE74"/>
    <w:lvl w:ilvl="0" w:tplc="55309638">
      <w:start w:val="1"/>
      <w:numFmt w:val="decimal"/>
      <w:lvlText w:val="%1."/>
      <w:lvlJc w:val="left"/>
      <w:pPr>
        <w:ind w:left="720" w:hanging="360"/>
      </w:pPr>
    </w:lvl>
    <w:lvl w:ilvl="1" w:tplc="62387818">
      <w:start w:val="1"/>
      <w:numFmt w:val="lowerLetter"/>
      <w:lvlText w:val="%2."/>
      <w:lvlJc w:val="left"/>
      <w:pPr>
        <w:ind w:left="1440" w:hanging="360"/>
      </w:pPr>
    </w:lvl>
    <w:lvl w:ilvl="2" w:tplc="98162282">
      <w:start w:val="1"/>
      <w:numFmt w:val="lowerRoman"/>
      <w:lvlText w:val="%3."/>
      <w:lvlJc w:val="right"/>
      <w:pPr>
        <w:ind w:left="2160" w:hanging="180"/>
      </w:pPr>
    </w:lvl>
    <w:lvl w:ilvl="3" w:tplc="5900D310">
      <w:start w:val="1"/>
      <w:numFmt w:val="decimal"/>
      <w:lvlText w:val="%4."/>
      <w:lvlJc w:val="left"/>
      <w:pPr>
        <w:ind w:left="2880" w:hanging="360"/>
      </w:pPr>
    </w:lvl>
    <w:lvl w:ilvl="4" w:tplc="CAF81B22">
      <w:start w:val="1"/>
      <w:numFmt w:val="lowerLetter"/>
      <w:lvlText w:val="%5."/>
      <w:lvlJc w:val="left"/>
      <w:pPr>
        <w:ind w:left="3600" w:hanging="360"/>
      </w:pPr>
    </w:lvl>
    <w:lvl w:ilvl="5" w:tplc="59300C32">
      <w:start w:val="1"/>
      <w:numFmt w:val="lowerRoman"/>
      <w:lvlText w:val="%6."/>
      <w:lvlJc w:val="right"/>
      <w:pPr>
        <w:ind w:left="4320" w:hanging="180"/>
      </w:pPr>
    </w:lvl>
    <w:lvl w:ilvl="6" w:tplc="5BE26948">
      <w:start w:val="1"/>
      <w:numFmt w:val="decimal"/>
      <w:lvlText w:val="%7."/>
      <w:lvlJc w:val="left"/>
      <w:pPr>
        <w:ind w:left="5040" w:hanging="360"/>
      </w:pPr>
    </w:lvl>
    <w:lvl w:ilvl="7" w:tplc="722EBADA">
      <w:start w:val="1"/>
      <w:numFmt w:val="lowerLetter"/>
      <w:lvlText w:val="%8."/>
      <w:lvlJc w:val="left"/>
      <w:pPr>
        <w:ind w:left="5760" w:hanging="360"/>
      </w:pPr>
    </w:lvl>
    <w:lvl w:ilvl="8" w:tplc="B636C3C8">
      <w:start w:val="1"/>
      <w:numFmt w:val="lowerRoman"/>
      <w:lvlText w:val="%9."/>
      <w:lvlJc w:val="right"/>
      <w:pPr>
        <w:ind w:left="6480" w:hanging="180"/>
      </w:pPr>
    </w:lvl>
  </w:abstractNum>
  <w:abstractNum w:abstractNumId="4"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75C65C6"/>
    <w:multiLevelType w:val="hybridMultilevel"/>
    <w:tmpl w:val="46BC0802"/>
    <w:lvl w:ilvl="0" w:tplc="B6265ECC">
      <w:numFmt w:val="bullet"/>
      <w:lvlText w:val=""/>
      <w:lvlJc w:val="left"/>
      <w:pPr>
        <w:ind w:left="1800" w:hanging="360"/>
      </w:pPr>
      <w:rPr>
        <w:rFonts w:ascii="Symbol" w:eastAsia="Symbol" w:hAnsi="Symbol" w:cs="Symbol" w:hint="default"/>
        <w:w w:val="100"/>
        <w:sz w:val="24"/>
        <w:szCs w:val="24"/>
      </w:rPr>
    </w:lvl>
    <w:lvl w:ilvl="1" w:tplc="515A505A">
      <w:numFmt w:val="bullet"/>
      <w:lvlText w:val="•"/>
      <w:lvlJc w:val="left"/>
      <w:pPr>
        <w:ind w:left="2606" w:hanging="360"/>
      </w:pPr>
      <w:rPr>
        <w:rFonts w:hint="default"/>
      </w:rPr>
    </w:lvl>
    <w:lvl w:ilvl="2" w:tplc="E0B63C6A">
      <w:numFmt w:val="bullet"/>
      <w:lvlText w:val="•"/>
      <w:lvlJc w:val="left"/>
      <w:pPr>
        <w:ind w:left="3419" w:hanging="360"/>
      </w:pPr>
      <w:rPr>
        <w:rFonts w:hint="default"/>
      </w:rPr>
    </w:lvl>
    <w:lvl w:ilvl="3" w:tplc="39FA92D6">
      <w:numFmt w:val="bullet"/>
      <w:lvlText w:val="•"/>
      <w:lvlJc w:val="left"/>
      <w:pPr>
        <w:ind w:left="4231" w:hanging="360"/>
      </w:pPr>
      <w:rPr>
        <w:rFonts w:hint="default"/>
      </w:rPr>
    </w:lvl>
    <w:lvl w:ilvl="4" w:tplc="C9A42202">
      <w:numFmt w:val="bullet"/>
      <w:lvlText w:val="•"/>
      <w:lvlJc w:val="left"/>
      <w:pPr>
        <w:ind w:left="5044" w:hanging="360"/>
      </w:pPr>
      <w:rPr>
        <w:rFonts w:hint="default"/>
      </w:rPr>
    </w:lvl>
    <w:lvl w:ilvl="5" w:tplc="2F622BB2">
      <w:numFmt w:val="bullet"/>
      <w:lvlText w:val="•"/>
      <w:lvlJc w:val="left"/>
      <w:pPr>
        <w:ind w:left="5857" w:hanging="360"/>
      </w:pPr>
      <w:rPr>
        <w:rFonts w:hint="default"/>
      </w:rPr>
    </w:lvl>
    <w:lvl w:ilvl="6" w:tplc="9E640D3A">
      <w:numFmt w:val="bullet"/>
      <w:lvlText w:val="•"/>
      <w:lvlJc w:val="left"/>
      <w:pPr>
        <w:ind w:left="6669" w:hanging="360"/>
      </w:pPr>
      <w:rPr>
        <w:rFonts w:hint="default"/>
      </w:rPr>
    </w:lvl>
    <w:lvl w:ilvl="7" w:tplc="AEA22884">
      <w:numFmt w:val="bullet"/>
      <w:lvlText w:val="•"/>
      <w:lvlJc w:val="left"/>
      <w:pPr>
        <w:ind w:left="7482" w:hanging="360"/>
      </w:pPr>
      <w:rPr>
        <w:rFonts w:hint="default"/>
      </w:rPr>
    </w:lvl>
    <w:lvl w:ilvl="8" w:tplc="DE563072">
      <w:numFmt w:val="bullet"/>
      <w:lvlText w:val="•"/>
      <w:lvlJc w:val="left"/>
      <w:pPr>
        <w:ind w:left="8295" w:hanging="360"/>
      </w:pPr>
      <w:rPr>
        <w:rFonts w:hint="default"/>
      </w:rPr>
    </w:lvl>
  </w:abstractNum>
  <w:abstractNum w:abstractNumId="8"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5413EB8"/>
    <w:multiLevelType w:val="hybridMultilevel"/>
    <w:tmpl w:val="FAD20466"/>
    <w:lvl w:ilvl="0" w:tplc="709EF5F2">
      <w:start w:val="30"/>
      <w:numFmt w:val="bullet"/>
      <w:lvlText w:val="-"/>
      <w:lvlJc w:val="left"/>
      <w:pPr>
        <w:ind w:left="2484" w:hanging="360"/>
      </w:pPr>
      <w:rPr>
        <w:rFonts w:ascii="Calibri" w:eastAsia="Times New Roman" w:hAnsi="Calibri" w:cs="Calibri" w:hint="default"/>
      </w:rPr>
    </w:lvl>
    <w:lvl w:ilvl="1" w:tplc="04140003" w:tentative="1">
      <w:start w:val="1"/>
      <w:numFmt w:val="bullet"/>
      <w:lvlText w:val="o"/>
      <w:lvlJc w:val="left"/>
      <w:pPr>
        <w:ind w:left="3204" w:hanging="360"/>
      </w:pPr>
      <w:rPr>
        <w:rFonts w:ascii="Courier New" w:hAnsi="Courier New" w:cs="Courier New" w:hint="default"/>
      </w:rPr>
    </w:lvl>
    <w:lvl w:ilvl="2" w:tplc="04140005" w:tentative="1">
      <w:start w:val="1"/>
      <w:numFmt w:val="bullet"/>
      <w:lvlText w:val=""/>
      <w:lvlJc w:val="left"/>
      <w:pPr>
        <w:ind w:left="3924" w:hanging="360"/>
      </w:pPr>
      <w:rPr>
        <w:rFonts w:ascii="Wingdings" w:hAnsi="Wingdings" w:hint="default"/>
      </w:rPr>
    </w:lvl>
    <w:lvl w:ilvl="3" w:tplc="04140001" w:tentative="1">
      <w:start w:val="1"/>
      <w:numFmt w:val="bullet"/>
      <w:lvlText w:val=""/>
      <w:lvlJc w:val="left"/>
      <w:pPr>
        <w:ind w:left="4644" w:hanging="360"/>
      </w:pPr>
      <w:rPr>
        <w:rFonts w:ascii="Symbol" w:hAnsi="Symbol" w:hint="default"/>
      </w:rPr>
    </w:lvl>
    <w:lvl w:ilvl="4" w:tplc="04140003" w:tentative="1">
      <w:start w:val="1"/>
      <w:numFmt w:val="bullet"/>
      <w:lvlText w:val="o"/>
      <w:lvlJc w:val="left"/>
      <w:pPr>
        <w:ind w:left="5364" w:hanging="360"/>
      </w:pPr>
      <w:rPr>
        <w:rFonts w:ascii="Courier New" w:hAnsi="Courier New" w:cs="Courier New" w:hint="default"/>
      </w:rPr>
    </w:lvl>
    <w:lvl w:ilvl="5" w:tplc="04140005" w:tentative="1">
      <w:start w:val="1"/>
      <w:numFmt w:val="bullet"/>
      <w:lvlText w:val=""/>
      <w:lvlJc w:val="left"/>
      <w:pPr>
        <w:ind w:left="6084" w:hanging="360"/>
      </w:pPr>
      <w:rPr>
        <w:rFonts w:ascii="Wingdings" w:hAnsi="Wingdings" w:hint="default"/>
      </w:rPr>
    </w:lvl>
    <w:lvl w:ilvl="6" w:tplc="04140001" w:tentative="1">
      <w:start w:val="1"/>
      <w:numFmt w:val="bullet"/>
      <w:lvlText w:val=""/>
      <w:lvlJc w:val="left"/>
      <w:pPr>
        <w:ind w:left="6804" w:hanging="360"/>
      </w:pPr>
      <w:rPr>
        <w:rFonts w:ascii="Symbol" w:hAnsi="Symbol" w:hint="default"/>
      </w:rPr>
    </w:lvl>
    <w:lvl w:ilvl="7" w:tplc="04140003" w:tentative="1">
      <w:start w:val="1"/>
      <w:numFmt w:val="bullet"/>
      <w:lvlText w:val="o"/>
      <w:lvlJc w:val="left"/>
      <w:pPr>
        <w:ind w:left="7524" w:hanging="360"/>
      </w:pPr>
      <w:rPr>
        <w:rFonts w:ascii="Courier New" w:hAnsi="Courier New" w:cs="Courier New" w:hint="default"/>
      </w:rPr>
    </w:lvl>
    <w:lvl w:ilvl="8" w:tplc="04140005" w:tentative="1">
      <w:start w:val="1"/>
      <w:numFmt w:val="bullet"/>
      <w:lvlText w:val=""/>
      <w:lvlJc w:val="left"/>
      <w:pPr>
        <w:ind w:left="8244" w:hanging="360"/>
      </w:pPr>
      <w:rPr>
        <w:rFonts w:ascii="Wingdings" w:hAnsi="Wingdings" w:hint="default"/>
      </w:rPr>
    </w:lvl>
  </w:abstractNum>
  <w:abstractNum w:abstractNumId="1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550467E"/>
    <w:multiLevelType w:val="hybridMultilevel"/>
    <w:tmpl w:val="FEAA80A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7E4C92"/>
    <w:multiLevelType w:val="hybridMultilevel"/>
    <w:tmpl w:val="A3C89EB6"/>
    <w:lvl w:ilvl="0" w:tplc="5A18A04C">
      <w:start w:val="1"/>
      <w:numFmt w:val="decimal"/>
      <w:lvlText w:val="%1."/>
      <w:lvlJc w:val="left"/>
      <w:pPr>
        <w:ind w:left="720" w:hanging="360"/>
      </w:pPr>
    </w:lvl>
    <w:lvl w:ilvl="1" w:tplc="FB7ED4A2">
      <w:start w:val="1"/>
      <w:numFmt w:val="lowerLetter"/>
      <w:lvlText w:val="%2."/>
      <w:lvlJc w:val="left"/>
      <w:pPr>
        <w:ind w:left="1440" w:hanging="360"/>
      </w:pPr>
    </w:lvl>
    <w:lvl w:ilvl="2" w:tplc="C7663136">
      <w:start w:val="1"/>
      <w:numFmt w:val="lowerRoman"/>
      <w:lvlText w:val="%3."/>
      <w:lvlJc w:val="right"/>
      <w:pPr>
        <w:ind w:left="2160" w:hanging="180"/>
      </w:pPr>
    </w:lvl>
    <w:lvl w:ilvl="3" w:tplc="67081A5A">
      <w:start w:val="1"/>
      <w:numFmt w:val="decimal"/>
      <w:lvlText w:val="%4."/>
      <w:lvlJc w:val="left"/>
      <w:pPr>
        <w:ind w:left="2880" w:hanging="360"/>
      </w:pPr>
    </w:lvl>
    <w:lvl w:ilvl="4" w:tplc="389AD63E">
      <w:start w:val="1"/>
      <w:numFmt w:val="lowerLetter"/>
      <w:lvlText w:val="%5."/>
      <w:lvlJc w:val="left"/>
      <w:pPr>
        <w:ind w:left="3600" w:hanging="360"/>
      </w:pPr>
    </w:lvl>
    <w:lvl w:ilvl="5" w:tplc="B4CCAEFC">
      <w:start w:val="1"/>
      <w:numFmt w:val="lowerRoman"/>
      <w:lvlText w:val="%6."/>
      <w:lvlJc w:val="right"/>
      <w:pPr>
        <w:ind w:left="4320" w:hanging="180"/>
      </w:pPr>
    </w:lvl>
    <w:lvl w:ilvl="6" w:tplc="A3F4624E">
      <w:start w:val="1"/>
      <w:numFmt w:val="decimal"/>
      <w:lvlText w:val="%7."/>
      <w:lvlJc w:val="left"/>
      <w:pPr>
        <w:ind w:left="5040" w:hanging="360"/>
      </w:pPr>
    </w:lvl>
    <w:lvl w:ilvl="7" w:tplc="C05C3F1C">
      <w:start w:val="1"/>
      <w:numFmt w:val="lowerLetter"/>
      <w:lvlText w:val="%8."/>
      <w:lvlJc w:val="left"/>
      <w:pPr>
        <w:ind w:left="5760" w:hanging="360"/>
      </w:pPr>
    </w:lvl>
    <w:lvl w:ilvl="8" w:tplc="86A627F4">
      <w:start w:val="1"/>
      <w:numFmt w:val="lowerRoman"/>
      <w:lvlText w:val="%9."/>
      <w:lvlJc w:val="right"/>
      <w:pPr>
        <w:ind w:left="6480" w:hanging="180"/>
      </w:pPr>
    </w:lvl>
  </w:abstractNum>
  <w:abstractNum w:abstractNumId="1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7E417328"/>
    <w:multiLevelType w:val="hybridMultilevel"/>
    <w:tmpl w:val="BE1E3878"/>
    <w:lvl w:ilvl="0" w:tplc="B79C8C24">
      <w:start w:val="1"/>
      <w:numFmt w:val="bullet"/>
      <w:lvlText w:val="-"/>
      <w:lvlJc w:val="left"/>
      <w:pPr>
        <w:ind w:left="720" w:hanging="360"/>
      </w:pPr>
      <w:rPr>
        <w:rFonts w:ascii="Aptos" w:hAnsi="Aptos" w:hint="default"/>
      </w:rPr>
    </w:lvl>
    <w:lvl w:ilvl="1" w:tplc="DBB8BE78">
      <w:start w:val="1"/>
      <w:numFmt w:val="bullet"/>
      <w:lvlText w:val="o"/>
      <w:lvlJc w:val="left"/>
      <w:pPr>
        <w:ind w:left="1440" w:hanging="360"/>
      </w:pPr>
      <w:rPr>
        <w:rFonts w:ascii="Courier New" w:hAnsi="Courier New" w:hint="default"/>
      </w:rPr>
    </w:lvl>
    <w:lvl w:ilvl="2" w:tplc="9F1695B2">
      <w:start w:val="1"/>
      <w:numFmt w:val="bullet"/>
      <w:lvlText w:val=""/>
      <w:lvlJc w:val="left"/>
      <w:pPr>
        <w:ind w:left="2160" w:hanging="360"/>
      </w:pPr>
      <w:rPr>
        <w:rFonts w:ascii="Wingdings" w:hAnsi="Wingdings" w:hint="default"/>
      </w:rPr>
    </w:lvl>
    <w:lvl w:ilvl="3" w:tplc="751E89F0">
      <w:start w:val="1"/>
      <w:numFmt w:val="bullet"/>
      <w:lvlText w:val=""/>
      <w:lvlJc w:val="left"/>
      <w:pPr>
        <w:ind w:left="2880" w:hanging="360"/>
      </w:pPr>
      <w:rPr>
        <w:rFonts w:ascii="Symbol" w:hAnsi="Symbol" w:hint="default"/>
      </w:rPr>
    </w:lvl>
    <w:lvl w:ilvl="4" w:tplc="66041A38">
      <w:start w:val="1"/>
      <w:numFmt w:val="bullet"/>
      <w:lvlText w:val="o"/>
      <w:lvlJc w:val="left"/>
      <w:pPr>
        <w:ind w:left="3600" w:hanging="360"/>
      </w:pPr>
      <w:rPr>
        <w:rFonts w:ascii="Courier New" w:hAnsi="Courier New" w:hint="default"/>
      </w:rPr>
    </w:lvl>
    <w:lvl w:ilvl="5" w:tplc="5F42EB6C">
      <w:start w:val="1"/>
      <w:numFmt w:val="bullet"/>
      <w:lvlText w:val=""/>
      <w:lvlJc w:val="left"/>
      <w:pPr>
        <w:ind w:left="4320" w:hanging="360"/>
      </w:pPr>
      <w:rPr>
        <w:rFonts w:ascii="Wingdings" w:hAnsi="Wingdings" w:hint="default"/>
      </w:rPr>
    </w:lvl>
    <w:lvl w:ilvl="6" w:tplc="14E4E98E">
      <w:start w:val="1"/>
      <w:numFmt w:val="bullet"/>
      <w:lvlText w:val=""/>
      <w:lvlJc w:val="left"/>
      <w:pPr>
        <w:ind w:left="5040" w:hanging="360"/>
      </w:pPr>
      <w:rPr>
        <w:rFonts w:ascii="Symbol" w:hAnsi="Symbol" w:hint="default"/>
      </w:rPr>
    </w:lvl>
    <w:lvl w:ilvl="7" w:tplc="AF32ABB2">
      <w:start w:val="1"/>
      <w:numFmt w:val="bullet"/>
      <w:lvlText w:val="o"/>
      <w:lvlJc w:val="left"/>
      <w:pPr>
        <w:ind w:left="5760" w:hanging="360"/>
      </w:pPr>
      <w:rPr>
        <w:rFonts w:ascii="Courier New" w:hAnsi="Courier New" w:hint="default"/>
      </w:rPr>
    </w:lvl>
    <w:lvl w:ilvl="8" w:tplc="4AE81994">
      <w:start w:val="1"/>
      <w:numFmt w:val="bullet"/>
      <w:lvlText w:val=""/>
      <w:lvlJc w:val="left"/>
      <w:pPr>
        <w:ind w:left="6480" w:hanging="360"/>
      </w:pPr>
      <w:rPr>
        <w:rFonts w:ascii="Wingdings" w:hAnsi="Wingdings" w:hint="default"/>
      </w:rPr>
    </w:lvl>
  </w:abstractNum>
  <w:abstractNum w:abstractNumId="20" w15:restartNumberingAfterBreak="0">
    <w:nsid w:val="7FAB13AA"/>
    <w:multiLevelType w:val="hybridMultilevel"/>
    <w:tmpl w:val="192AE302"/>
    <w:lvl w:ilvl="0" w:tplc="0FA21F96">
      <w:start w:val="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4481454">
    <w:abstractNumId w:val="19"/>
  </w:num>
  <w:num w:numId="2" w16cid:durableId="1753089948">
    <w:abstractNumId w:val="3"/>
  </w:num>
  <w:num w:numId="3" w16cid:durableId="1534686199">
    <w:abstractNumId w:val="8"/>
  </w:num>
  <w:num w:numId="4" w16cid:durableId="224799386">
    <w:abstractNumId w:val="15"/>
  </w:num>
  <w:num w:numId="5" w16cid:durableId="454256366">
    <w:abstractNumId w:val="4"/>
  </w:num>
  <w:num w:numId="6" w16cid:durableId="1893030570">
    <w:abstractNumId w:val="11"/>
  </w:num>
  <w:num w:numId="7" w16cid:durableId="1061173527">
    <w:abstractNumId w:val="1"/>
  </w:num>
  <w:num w:numId="8" w16cid:durableId="1695770050">
    <w:abstractNumId w:val="18"/>
  </w:num>
  <w:num w:numId="9" w16cid:durableId="1203250308">
    <w:abstractNumId w:val="12"/>
  </w:num>
  <w:num w:numId="10" w16cid:durableId="926231233">
    <w:abstractNumId w:val="6"/>
  </w:num>
  <w:num w:numId="11" w16cid:durableId="1704671920">
    <w:abstractNumId w:val="10"/>
  </w:num>
  <w:num w:numId="12" w16cid:durableId="1404640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7307632">
    <w:abstractNumId w:val="5"/>
  </w:num>
  <w:num w:numId="14" w16cid:durableId="1399596417">
    <w:abstractNumId w:val="21"/>
  </w:num>
  <w:num w:numId="15" w16cid:durableId="2063823913">
    <w:abstractNumId w:val="2"/>
  </w:num>
  <w:num w:numId="16" w16cid:durableId="1621300555">
    <w:abstractNumId w:val="9"/>
  </w:num>
  <w:num w:numId="17" w16cid:durableId="1237133890">
    <w:abstractNumId w:val="13"/>
  </w:num>
  <w:num w:numId="18" w16cid:durableId="9841597">
    <w:abstractNumId w:val="7"/>
  </w:num>
  <w:num w:numId="19" w16cid:durableId="966550705">
    <w:abstractNumId w:val="8"/>
  </w:num>
  <w:num w:numId="20" w16cid:durableId="443186816">
    <w:abstractNumId w:val="8"/>
  </w:num>
  <w:num w:numId="21" w16cid:durableId="265043954">
    <w:abstractNumId w:val="8"/>
  </w:num>
  <w:num w:numId="22" w16cid:durableId="950671125">
    <w:abstractNumId w:val="0"/>
  </w:num>
  <w:num w:numId="23" w16cid:durableId="1817264162">
    <w:abstractNumId w:val="20"/>
  </w:num>
  <w:num w:numId="24" w16cid:durableId="433595265">
    <w:abstractNumId w:val="14"/>
  </w:num>
  <w:num w:numId="25" w16cid:durableId="726949891">
    <w:abstractNumId w:val="8"/>
  </w:num>
  <w:num w:numId="26" w16cid:durableId="1621112226">
    <w:abstractNumId w:val="17"/>
  </w:num>
  <w:num w:numId="27" w16cid:durableId="74653703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06376"/>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382"/>
    <w:rsid w:val="00031F58"/>
    <w:rsid w:val="000332C4"/>
    <w:rsid w:val="00033707"/>
    <w:rsid w:val="00034259"/>
    <w:rsid w:val="00034D28"/>
    <w:rsid w:val="00035AB8"/>
    <w:rsid w:val="00040816"/>
    <w:rsid w:val="00042474"/>
    <w:rsid w:val="00043CE6"/>
    <w:rsid w:val="00044786"/>
    <w:rsid w:val="00044D11"/>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6F98"/>
    <w:rsid w:val="00097371"/>
    <w:rsid w:val="00097745"/>
    <w:rsid w:val="00097E61"/>
    <w:rsid w:val="000A03E3"/>
    <w:rsid w:val="000A15E2"/>
    <w:rsid w:val="000A3FDC"/>
    <w:rsid w:val="000A4550"/>
    <w:rsid w:val="000A5043"/>
    <w:rsid w:val="000A5F37"/>
    <w:rsid w:val="000A7C08"/>
    <w:rsid w:val="000B07A6"/>
    <w:rsid w:val="000B1457"/>
    <w:rsid w:val="000B1B70"/>
    <w:rsid w:val="000B1EC2"/>
    <w:rsid w:val="000B1F87"/>
    <w:rsid w:val="000B2499"/>
    <w:rsid w:val="000B2D5A"/>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E6287"/>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99"/>
    <w:rsid w:val="00110615"/>
    <w:rsid w:val="00110C35"/>
    <w:rsid w:val="00112964"/>
    <w:rsid w:val="00112AF7"/>
    <w:rsid w:val="00113985"/>
    <w:rsid w:val="0011686E"/>
    <w:rsid w:val="001171E7"/>
    <w:rsid w:val="00117956"/>
    <w:rsid w:val="00117FAE"/>
    <w:rsid w:val="00121023"/>
    <w:rsid w:val="001212BF"/>
    <w:rsid w:val="00122545"/>
    <w:rsid w:val="00123559"/>
    <w:rsid w:val="001238F4"/>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2A9E"/>
    <w:rsid w:val="001930CC"/>
    <w:rsid w:val="00194542"/>
    <w:rsid w:val="001A0ABA"/>
    <w:rsid w:val="001A1668"/>
    <w:rsid w:val="001A1D75"/>
    <w:rsid w:val="001A56C8"/>
    <w:rsid w:val="001A6D6D"/>
    <w:rsid w:val="001A76AD"/>
    <w:rsid w:val="001B4D85"/>
    <w:rsid w:val="001C148A"/>
    <w:rsid w:val="001C2298"/>
    <w:rsid w:val="001C2A0B"/>
    <w:rsid w:val="001C3756"/>
    <w:rsid w:val="001C3A49"/>
    <w:rsid w:val="001C5483"/>
    <w:rsid w:val="001C7A55"/>
    <w:rsid w:val="001C7C45"/>
    <w:rsid w:val="001D0896"/>
    <w:rsid w:val="001D12A0"/>
    <w:rsid w:val="001D12D5"/>
    <w:rsid w:val="001D3F8B"/>
    <w:rsid w:val="001D4972"/>
    <w:rsid w:val="001D4CE6"/>
    <w:rsid w:val="001D6977"/>
    <w:rsid w:val="001D6B2E"/>
    <w:rsid w:val="001D6C41"/>
    <w:rsid w:val="001E02EA"/>
    <w:rsid w:val="001E07D8"/>
    <w:rsid w:val="001E42A5"/>
    <w:rsid w:val="001E6621"/>
    <w:rsid w:val="001F01D4"/>
    <w:rsid w:val="001F0F35"/>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0A7"/>
    <w:rsid w:val="0025548B"/>
    <w:rsid w:val="0026262E"/>
    <w:rsid w:val="0026266C"/>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3D18"/>
    <w:rsid w:val="002840B2"/>
    <w:rsid w:val="00285DD7"/>
    <w:rsid w:val="00286010"/>
    <w:rsid w:val="00287088"/>
    <w:rsid w:val="002903EE"/>
    <w:rsid w:val="002903F1"/>
    <w:rsid w:val="00291FC6"/>
    <w:rsid w:val="00296AB2"/>
    <w:rsid w:val="00297C3E"/>
    <w:rsid w:val="002A4A33"/>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252"/>
    <w:rsid w:val="002E65B5"/>
    <w:rsid w:val="002E6B46"/>
    <w:rsid w:val="002E708A"/>
    <w:rsid w:val="002F0C7F"/>
    <w:rsid w:val="002F1430"/>
    <w:rsid w:val="002F3527"/>
    <w:rsid w:val="00300182"/>
    <w:rsid w:val="00300FBB"/>
    <w:rsid w:val="00302969"/>
    <w:rsid w:val="00304822"/>
    <w:rsid w:val="00305FC2"/>
    <w:rsid w:val="00306B8A"/>
    <w:rsid w:val="0031016A"/>
    <w:rsid w:val="00310488"/>
    <w:rsid w:val="003112AE"/>
    <w:rsid w:val="00316141"/>
    <w:rsid w:val="00316537"/>
    <w:rsid w:val="0032731E"/>
    <w:rsid w:val="003275A4"/>
    <w:rsid w:val="003306D6"/>
    <w:rsid w:val="00331434"/>
    <w:rsid w:val="00333463"/>
    <w:rsid w:val="00333875"/>
    <w:rsid w:val="003343EC"/>
    <w:rsid w:val="00334C50"/>
    <w:rsid w:val="00340201"/>
    <w:rsid w:val="00340B75"/>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297B"/>
    <w:rsid w:val="00374D58"/>
    <w:rsid w:val="003752BC"/>
    <w:rsid w:val="0037565C"/>
    <w:rsid w:val="00375FE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50A1"/>
    <w:rsid w:val="003E7253"/>
    <w:rsid w:val="003E7817"/>
    <w:rsid w:val="003F091B"/>
    <w:rsid w:val="003F195E"/>
    <w:rsid w:val="003F1C69"/>
    <w:rsid w:val="003F517F"/>
    <w:rsid w:val="003F5980"/>
    <w:rsid w:val="003F5DEF"/>
    <w:rsid w:val="004009C2"/>
    <w:rsid w:val="00400D91"/>
    <w:rsid w:val="004016E1"/>
    <w:rsid w:val="00402D37"/>
    <w:rsid w:val="004064CD"/>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25FE"/>
    <w:rsid w:val="00445798"/>
    <w:rsid w:val="004512F5"/>
    <w:rsid w:val="00453DE0"/>
    <w:rsid w:val="00454D0C"/>
    <w:rsid w:val="004572C5"/>
    <w:rsid w:val="004603D3"/>
    <w:rsid w:val="004619CE"/>
    <w:rsid w:val="00463AA2"/>
    <w:rsid w:val="00465E5A"/>
    <w:rsid w:val="00470350"/>
    <w:rsid w:val="00470ACD"/>
    <w:rsid w:val="00471174"/>
    <w:rsid w:val="0047390C"/>
    <w:rsid w:val="00474B4A"/>
    <w:rsid w:val="004766B7"/>
    <w:rsid w:val="00477583"/>
    <w:rsid w:val="00481DA2"/>
    <w:rsid w:val="0048675E"/>
    <w:rsid w:val="00486E4F"/>
    <w:rsid w:val="004873F3"/>
    <w:rsid w:val="0048792C"/>
    <w:rsid w:val="00490088"/>
    <w:rsid w:val="00493E50"/>
    <w:rsid w:val="0049437B"/>
    <w:rsid w:val="00496D26"/>
    <w:rsid w:val="00496D8A"/>
    <w:rsid w:val="004A075B"/>
    <w:rsid w:val="004A2DA3"/>
    <w:rsid w:val="004A3B03"/>
    <w:rsid w:val="004A4662"/>
    <w:rsid w:val="004A492A"/>
    <w:rsid w:val="004A4B11"/>
    <w:rsid w:val="004A730A"/>
    <w:rsid w:val="004A79A8"/>
    <w:rsid w:val="004B02C2"/>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D74D9"/>
    <w:rsid w:val="004E130E"/>
    <w:rsid w:val="004E2D97"/>
    <w:rsid w:val="004E396B"/>
    <w:rsid w:val="004E4453"/>
    <w:rsid w:val="004E508A"/>
    <w:rsid w:val="004E528F"/>
    <w:rsid w:val="004E66CF"/>
    <w:rsid w:val="004F0EA6"/>
    <w:rsid w:val="004F5440"/>
    <w:rsid w:val="004F6C5E"/>
    <w:rsid w:val="004F6D7F"/>
    <w:rsid w:val="004F7651"/>
    <w:rsid w:val="0050023B"/>
    <w:rsid w:val="00502DB5"/>
    <w:rsid w:val="00506C5E"/>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278"/>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1BBC"/>
    <w:rsid w:val="005D2F18"/>
    <w:rsid w:val="005D405A"/>
    <w:rsid w:val="005D4C4B"/>
    <w:rsid w:val="005D5565"/>
    <w:rsid w:val="005D6378"/>
    <w:rsid w:val="005E093E"/>
    <w:rsid w:val="005E1DF5"/>
    <w:rsid w:val="005E1E1C"/>
    <w:rsid w:val="005E762F"/>
    <w:rsid w:val="005E7A52"/>
    <w:rsid w:val="005E7DFE"/>
    <w:rsid w:val="005F1F39"/>
    <w:rsid w:val="005F217C"/>
    <w:rsid w:val="005F2945"/>
    <w:rsid w:val="005F2C64"/>
    <w:rsid w:val="005F507C"/>
    <w:rsid w:val="005F5EB6"/>
    <w:rsid w:val="005F650F"/>
    <w:rsid w:val="00600487"/>
    <w:rsid w:val="00600CE6"/>
    <w:rsid w:val="006037E0"/>
    <w:rsid w:val="006073A1"/>
    <w:rsid w:val="006076AA"/>
    <w:rsid w:val="0061536F"/>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CFE"/>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0413"/>
    <w:rsid w:val="0069359E"/>
    <w:rsid w:val="00693833"/>
    <w:rsid w:val="006A0706"/>
    <w:rsid w:val="006A10C3"/>
    <w:rsid w:val="006A15B0"/>
    <w:rsid w:val="006A232D"/>
    <w:rsid w:val="006A2C06"/>
    <w:rsid w:val="006B5279"/>
    <w:rsid w:val="006B5460"/>
    <w:rsid w:val="006B57F3"/>
    <w:rsid w:val="006C2670"/>
    <w:rsid w:val="006C3D0E"/>
    <w:rsid w:val="006C4C04"/>
    <w:rsid w:val="006C7894"/>
    <w:rsid w:val="006C78AC"/>
    <w:rsid w:val="006D0599"/>
    <w:rsid w:val="006D1172"/>
    <w:rsid w:val="006D1E83"/>
    <w:rsid w:val="006D1F4A"/>
    <w:rsid w:val="006D3D97"/>
    <w:rsid w:val="006D4BD5"/>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20F3"/>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4F9A"/>
    <w:rsid w:val="007558ED"/>
    <w:rsid w:val="007561ED"/>
    <w:rsid w:val="00761693"/>
    <w:rsid w:val="007629FD"/>
    <w:rsid w:val="007632C3"/>
    <w:rsid w:val="00764C01"/>
    <w:rsid w:val="00771C74"/>
    <w:rsid w:val="00773F43"/>
    <w:rsid w:val="007757A6"/>
    <w:rsid w:val="0077682A"/>
    <w:rsid w:val="00776874"/>
    <w:rsid w:val="00776FB6"/>
    <w:rsid w:val="00781B27"/>
    <w:rsid w:val="00781F83"/>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3291"/>
    <w:rsid w:val="007C4430"/>
    <w:rsid w:val="007C44D0"/>
    <w:rsid w:val="007C485A"/>
    <w:rsid w:val="007C4BA7"/>
    <w:rsid w:val="007C6051"/>
    <w:rsid w:val="007D0050"/>
    <w:rsid w:val="007D0474"/>
    <w:rsid w:val="007D1442"/>
    <w:rsid w:val="007D1525"/>
    <w:rsid w:val="007D158B"/>
    <w:rsid w:val="007D30A9"/>
    <w:rsid w:val="007D3889"/>
    <w:rsid w:val="007D3A7D"/>
    <w:rsid w:val="007D4419"/>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16F53"/>
    <w:rsid w:val="008222F4"/>
    <w:rsid w:val="008275BC"/>
    <w:rsid w:val="00827911"/>
    <w:rsid w:val="00831335"/>
    <w:rsid w:val="008321EB"/>
    <w:rsid w:val="008323EC"/>
    <w:rsid w:val="00834E1E"/>
    <w:rsid w:val="00835537"/>
    <w:rsid w:val="00836023"/>
    <w:rsid w:val="00836085"/>
    <w:rsid w:val="00837547"/>
    <w:rsid w:val="008378DB"/>
    <w:rsid w:val="0084353D"/>
    <w:rsid w:val="008450D0"/>
    <w:rsid w:val="00847795"/>
    <w:rsid w:val="0085621E"/>
    <w:rsid w:val="00856945"/>
    <w:rsid w:val="00857504"/>
    <w:rsid w:val="00862802"/>
    <w:rsid w:val="008629D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960"/>
    <w:rsid w:val="00897C9C"/>
    <w:rsid w:val="008A0930"/>
    <w:rsid w:val="008A11E3"/>
    <w:rsid w:val="008A24D5"/>
    <w:rsid w:val="008A42F8"/>
    <w:rsid w:val="008A52B0"/>
    <w:rsid w:val="008A5657"/>
    <w:rsid w:val="008A66CC"/>
    <w:rsid w:val="008B0B6A"/>
    <w:rsid w:val="008B1753"/>
    <w:rsid w:val="008B2633"/>
    <w:rsid w:val="008B3DB9"/>
    <w:rsid w:val="008B5A8A"/>
    <w:rsid w:val="008B5BA0"/>
    <w:rsid w:val="008C0C01"/>
    <w:rsid w:val="008C2130"/>
    <w:rsid w:val="008C3438"/>
    <w:rsid w:val="008C6795"/>
    <w:rsid w:val="008D6036"/>
    <w:rsid w:val="008D6B58"/>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23EB"/>
    <w:rsid w:val="00925252"/>
    <w:rsid w:val="0093100D"/>
    <w:rsid w:val="009333D0"/>
    <w:rsid w:val="00933A32"/>
    <w:rsid w:val="00934332"/>
    <w:rsid w:val="00934946"/>
    <w:rsid w:val="0093580F"/>
    <w:rsid w:val="00937C24"/>
    <w:rsid w:val="00940D8C"/>
    <w:rsid w:val="00941682"/>
    <w:rsid w:val="00943C6D"/>
    <w:rsid w:val="00944AE8"/>
    <w:rsid w:val="00945266"/>
    <w:rsid w:val="00950C2F"/>
    <w:rsid w:val="009527F6"/>
    <w:rsid w:val="00952C8C"/>
    <w:rsid w:val="00953950"/>
    <w:rsid w:val="0095674D"/>
    <w:rsid w:val="009578F2"/>
    <w:rsid w:val="009621A8"/>
    <w:rsid w:val="00963550"/>
    <w:rsid w:val="00964413"/>
    <w:rsid w:val="00965452"/>
    <w:rsid w:val="00965599"/>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1D5"/>
    <w:rsid w:val="00996228"/>
    <w:rsid w:val="009A1195"/>
    <w:rsid w:val="009A1489"/>
    <w:rsid w:val="009A2486"/>
    <w:rsid w:val="009A331A"/>
    <w:rsid w:val="009A3E92"/>
    <w:rsid w:val="009B04D7"/>
    <w:rsid w:val="009B131B"/>
    <w:rsid w:val="009B1DCF"/>
    <w:rsid w:val="009B25EA"/>
    <w:rsid w:val="009B2C56"/>
    <w:rsid w:val="009C100A"/>
    <w:rsid w:val="009C1B53"/>
    <w:rsid w:val="009C47E8"/>
    <w:rsid w:val="009C4A28"/>
    <w:rsid w:val="009D09AB"/>
    <w:rsid w:val="009D2CC4"/>
    <w:rsid w:val="009D32FC"/>
    <w:rsid w:val="009D6B0F"/>
    <w:rsid w:val="009D7370"/>
    <w:rsid w:val="009E07A0"/>
    <w:rsid w:val="009E1CA9"/>
    <w:rsid w:val="009E3E58"/>
    <w:rsid w:val="009E4A38"/>
    <w:rsid w:val="009E5AB1"/>
    <w:rsid w:val="009E613B"/>
    <w:rsid w:val="009E615F"/>
    <w:rsid w:val="009E77CF"/>
    <w:rsid w:val="009E78FB"/>
    <w:rsid w:val="009E7ABD"/>
    <w:rsid w:val="009F0A3E"/>
    <w:rsid w:val="009F0AF7"/>
    <w:rsid w:val="009F1615"/>
    <w:rsid w:val="009F3598"/>
    <w:rsid w:val="009F3F8C"/>
    <w:rsid w:val="009F5A77"/>
    <w:rsid w:val="009F6DD8"/>
    <w:rsid w:val="00A0115E"/>
    <w:rsid w:val="00A024BA"/>
    <w:rsid w:val="00A0305C"/>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7B6"/>
    <w:rsid w:val="00A52AD7"/>
    <w:rsid w:val="00A5390B"/>
    <w:rsid w:val="00A5402A"/>
    <w:rsid w:val="00A554F9"/>
    <w:rsid w:val="00A5669B"/>
    <w:rsid w:val="00A62A06"/>
    <w:rsid w:val="00A62A40"/>
    <w:rsid w:val="00A631DD"/>
    <w:rsid w:val="00A63879"/>
    <w:rsid w:val="00A645EA"/>
    <w:rsid w:val="00A65A90"/>
    <w:rsid w:val="00A67017"/>
    <w:rsid w:val="00A674AE"/>
    <w:rsid w:val="00A67A04"/>
    <w:rsid w:val="00A67B4B"/>
    <w:rsid w:val="00A710B2"/>
    <w:rsid w:val="00A779C3"/>
    <w:rsid w:val="00A77F4C"/>
    <w:rsid w:val="00A843BA"/>
    <w:rsid w:val="00A848E9"/>
    <w:rsid w:val="00A84BD4"/>
    <w:rsid w:val="00A84E96"/>
    <w:rsid w:val="00A871A9"/>
    <w:rsid w:val="00A92633"/>
    <w:rsid w:val="00A935FC"/>
    <w:rsid w:val="00AA056A"/>
    <w:rsid w:val="00AA0845"/>
    <w:rsid w:val="00AA092C"/>
    <w:rsid w:val="00AA317B"/>
    <w:rsid w:val="00AA768A"/>
    <w:rsid w:val="00AB6F0F"/>
    <w:rsid w:val="00AB7E20"/>
    <w:rsid w:val="00AC1472"/>
    <w:rsid w:val="00AC1658"/>
    <w:rsid w:val="00AC22AD"/>
    <w:rsid w:val="00AC369E"/>
    <w:rsid w:val="00AC57DB"/>
    <w:rsid w:val="00AC793E"/>
    <w:rsid w:val="00AC7E45"/>
    <w:rsid w:val="00AD04FE"/>
    <w:rsid w:val="00AD1166"/>
    <w:rsid w:val="00AD28DB"/>
    <w:rsid w:val="00AD2C14"/>
    <w:rsid w:val="00AD49D8"/>
    <w:rsid w:val="00AE06BC"/>
    <w:rsid w:val="00AE0CAC"/>
    <w:rsid w:val="00AE158F"/>
    <w:rsid w:val="00AE19A4"/>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6AFC"/>
    <w:rsid w:val="00B47D0E"/>
    <w:rsid w:val="00B47D82"/>
    <w:rsid w:val="00B50BFC"/>
    <w:rsid w:val="00B53352"/>
    <w:rsid w:val="00B56463"/>
    <w:rsid w:val="00B568A0"/>
    <w:rsid w:val="00B60825"/>
    <w:rsid w:val="00B60AB9"/>
    <w:rsid w:val="00B611C4"/>
    <w:rsid w:val="00B639D0"/>
    <w:rsid w:val="00B65241"/>
    <w:rsid w:val="00B65389"/>
    <w:rsid w:val="00B67AC5"/>
    <w:rsid w:val="00B7172D"/>
    <w:rsid w:val="00B72946"/>
    <w:rsid w:val="00B740BD"/>
    <w:rsid w:val="00B757EB"/>
    <w:rsid w:val="00B76F5B"/>
    <w:rsid w:val="00B80ED4"/>
    <w:rsid w:val="00B81A13"/>
    <w:rsid w:val="00B81C40"/>
    <w:rsid w:val="00B82F93"/>
    <w:rsid w:val="00B8355A"/>
    <w:rsid w:val="00B8393B"/>
    <w:rsid w:val="00B84DBF"/>
    <w:rsid w:val="00B87331"/>
    <w:rsid w:val="00B9079B"/>
    <w:rsid w:val="00B917A6"/>
    <w:rsid w:val="00B92A05"/>
    <w:rsid w:val="00B9387B"/>
    <w:rsid w:val="00B948C2"/>
    <w:rsid w:val="00B951D3"/>
    <w:rsid w:val="00B9565C"/>
    <w:rsid w:val="00B95D28"/>
    <w:rsid w:val="00B96B5F"/>
    <w:rsid w:val="00B9784F"/>
    <w:rsid w:val="00B97E4D"/>
    <w:rsid w:val="00BA0902"/>
    <w:rsid w:val="00BA1C89"/>
    <w:rsid w:val="00BA3CE2"/>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74"/>
    <w:rsid w:val="00BF00B5"/>
    <w:rsid w:val="00BF145F"/>
    <w:rsid w:val="00BF7218"/>
    <w:rsid w:val="00BF7770"/>
    <w:rsid w:val="00C00200"/>
    <w:rsid w:val="00C0054B"/>
    <w:rsid w:val="00C04117"/>
    <w:rsid w:val="00C059AA"/>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3204"/>
    <w:rsid w:val="00C54577"/>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87A19"/>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4814"/>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09F9"/>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35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1DD4"/>
    <w:rsid w:val="00DF2869"/>
    <w:rsid w:val="00DF503A"/>
    <w:rsid w:val="00DF5969"/>
    <w:rsid w:val="00DF6C44"/>
    <w:rsid w:val="00E056B2"/>
    <w:rsid w:val="00E0633B"/>
    <w:rsid w:val="00E06815"/>
    <w:rsid w:val="00E105E2"/>
    <w:rsid w:val="00E121F3"/>
    <w:rsid w:val="00E12A9D"/>
    <w:rsid w:val="00E1445E"/>
    <w:rsid w:val="00E14A1E"/>
    <w:rsid w:val="00E172F7"/>
    <w:rsid w:val="00E17FF6"/>
    <w:rsid w:val="00E21593"/>
    <w:rsid w:val="00E22FA2"/>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57791"/>
    <w:rsid w:val="00E614C0"/>
    <w:rsid w:val="00E62151"/>
    <w:rsid w:val="00E63512"/>
    <w:rsid w:val="00E638CA"/>
    <w:rsid w:val="00E6670C"/>
    <w:rsid w:val="00E67A70"/>
    <w:rsid w:val="00E706BF"/>
    <w:rsid w:val="00E70C51"/>
    <w:rsid w:val="00E71366"/>
    <w:rsid w:val="00E73AE8"/>
    <w:rsid w:val="00E7546F"/>
    <w:rsid w:val="00E802A7"/>
    <w:rsid w:val="00E819CC"/>
    <w:rsid w:val="00E81C0D"/>
    <w:rsid w:val="00E82867"/>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196"/>
    <w:rsid w:val="00EC3536"/>
    <w:rsid w:val="00EC360E"/>
    <w:rsid w:val="00EC5639"/>
    <w:rsid w:val="00EC6C30"/>
    <w:rsid w:val="00ED0B27"/>
    <w:rsid w:val="00ED2481"/>
    <w:rsid w:val="00ED29AD"/>
    <w:rsid w:val="00ED2BB5"/>
    <w:rsid w:val="00ED48CF"/>
    <w:rsid w:val="00ED4A27"/>
    <w:rsid w:val="00ED7239"/>
    <w:rsid w:val="00ED7438"/>
    <w:rsid w:val="00EE237D"/>
    <w:rsid w:val="00EE2ED4"/>
    <w:rsid w:val="00EE394A"/>
    <w:rsid w:val="00EE5EFE"/>
    <w:rsid w:val="00EF17DB"/>
    <w:rsid w:val="00EF29EB"/>
    <w:rsid w:val="00EF39FD"/>
    <w:rsid w:val="00EF4702"/>
    <w:rsid w:val="00EF6294"/>
    <w:rsid w:val="00EF770E"/>
    <w:rsid w:val="00EF7A13"/>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42AA"/>
    <w:rsid w:val="00F449D0"/>
    <w:rsid w:val="00F45049"/>
    <w:rsid w:val="00F45C55"/>
    <w:rsid w:val="00F50063"/>
    <w:rsid w:val="00F50462"/>
    <w:rsid w:val="00F50B44"/>
    <w:rsid w:val="00F52984"/>
    <w:rsid w:val="00F54332"/>
    <w:rsid w:val="00F5446B"/>
    <w:rsid w:val="00F54DB1"/>
    <w:rsid w:val="00F55758"/>
    <w:rsid w:val="00F55E95"/>
    <w:rsid w:val="00F55F3A"/>
    <w:rsid w:val="00F60042"/>
    <w:rsid w:val="00F61E3B"/>
    <w:rsid w:val="00F62F99"/>
    <w:rsid w:val="00F65E8C"/>
    <w:rsid w:val="00F67AE0"/>
    <w:rsid w:val="00F67D32"/>
    <w:rsid w:val="00F72B7D"/>
    <w:rsid w:val="00F735F5"/>
    <w:rsid w:val="00F75433"/>
    <w:rsid w:val="00F775C4"/>
    <w:rsid w:val="00F8343E"/>
    <w:rsid w:val="00F83988"/>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A7D22"/>
    <w:rsid w:val="00FB2BC2"/>
    <w:rsid w:val="00FB32C6"/>
    <w:rsid w:val="00FB4D8C"/>
    <w:rsid w:val="00FB51B8"/>
    <w:rsid w:val="00FC40F4"/>
    <w:rsid w:val="00FC5EE4"/>
    <w:rsid w:val="00FC6913"/>
    <w:rsid w:val="00FC6A4C"/>
    <w:rsid w:val="00FC735A"/>
    <w:rsid w:val="00FD10F0"/>
    <w:rsid w:val="00FD1E9C"/>
    <w:rsid w:val="00FD23E5"/>
    <w:rsid w:val="00FD326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2E48C9F"/>
    <w:rsid w:val="02EBC5E0"/>
    <w:rsid w:val="03D83DD6"/>
    <w:rsid w:val="04330366"/>
    <w:rsid w:val="0481A455"/>
    <w:rsid w:val="048556F3"/>
    <w:rsid w:val="0A789E09"/>
    <w:rsid w:val="0A871A5F"/>
    <w:rsid w:val="0AD0EB2C"/>
    <w:rsid w:val="0D1809F6"/>
    <w:rsid w:val="0D188F25"/>
    <w:rsid w:val="10FF67A4"/>
    <w:rsid w:val="133DF026"/>
    <w:rsid w:val="142EF9F1"/>
    <w:rsid w:val="1558D467"/>
    <w:rsid w:val="1576DB4C"/>
    <w:rsid w:val="16D3E108"/>
    <w:rsid w:val="186C86E4"/>
    <w:rsid w:val="18708D7D"/>
    <w:rsid w:val="192C3A22"/>
    <w:rsid w:val="19EF71EC"/>
    <w:rsid w:val="1A5074BB"/>
    <w:rsid w:val="1ABFD4A7"/>
    <w:rsid w:val="1B0A09F9"/>
    <w:rsid w:val="1B6B0CB9"/>
    <w:rsid w:val="1C209619"/>
    <w:rsid w:val="1D63E06C"/>
    <w:rsid w:val="1EB712CD"/>
    <w:rsid w:val="1F04A661"/>
    <w:rsid w:val="1F7CEBBB"/>
    <w:rsid w:val="1F7EC2E7"/>
    <w:rsid w:val="1FB9D84F"/>
    <w:rsid w:val="212453E2"/>
    <w:rsid w:val="2159C047"/>
    <w:rsid w:val="222FBFB4"/>
    <w:rsid w:val="2360F377"/>
    <w:rsid w:val="24A6C6F1"/>
    <w:rsid w:val="2547D77D"/>
    <w:rsid w:val="25838982"/>
    <w:rsid w:val="25954C1C"/>
    <w:rsid w:val="26989864"/>
    <w:rsid w:val="27A99A4B"/>
    <w:rsid w:val="2836F190"/>
    <w:rsid w:val="2874BFE7"/>
    <w:rsid w:val="28E5324B"/>
    <w:rsid w:val="28FF0070"/>
    <w:rsid w:val="2C6CDD83"/>
    <w:rsid w:val="2D365FE4"/>
    <w:rsid w:val="2FE33AF5"/>
    <w:rsid w:val="3099547B"/>
    <w:rsid w:val="31B6E9E0"/>
    <w:rsid w:val="32E5467D"/>
    <w:rsid w:val="332A5C1B"/>
    <w:rsid w:val="3575F41A"/>
    <w:rsid w:val="3623B0FE"/>
    <w:rsid w:val="37B0F72D"/>
    <w:rsid w:val="38A47517"/>
    <w:rsid w:val="3962ABFF"/>
    <w:rsid w:val="39B6B5BD"/>
    <w:rsid w:val="3A70F103"/>
    <w:rsid w:val="3AAA6C10"/>
    <w:rsid w:val="3AB69843"/>
    <w:rsid w:val="3B05413E"/>
    <w:rsid w:val="3C25C46A"/>
    <w:rsid w:val="3C9B5B90"/>
    <w:rsid w:val="3CCD1173"/>
    <w:rsid w:val="3D6964B8"/>
    <w:rsid w:val="3DCB6500"/>
    <w:rsid w:val="3E4CB2A0"/>
    <w:rsid w:val="40FBBBB5"/>
    <w:rsid w:val="414AF23E"/>
    <w:rsid w:val="416E1E4C"/>
    <w:rsid w:val="428E6F28"/>
    <w:rsid w:val="42D1076E"/>
    <w:rsid w:val="42F9F761"/>
    <w:rsid w:val="441AA94A"/>
    <w:rsid w:val="445C0F5E"/>
    <w:rsid w:val="4550E747"/>
    <w:rsid w:val="47BF4AFA"/>
    <w:rsid w:val="47E1270E"/>
    <w:rsid w:val="48747D9A"/>
    <w:rsid w:val="4933FA4D"/>
    <w:rsid w:val="49CE5F92"/>
    <w:rsid w:val="4CF32188"/>
    <w:rsid w:val="4D6FD420"/>
    <w:rsid w:val="4D99444B"/>
    <w:rsid w:val="54393750"/>
    <w:rsid w:val="54CE8C15"/>
    <w:rsid w:val="5605666E"/>
    <w:rsid w:val="570AED7D"/>
    <w:rsid w:val="5886F412"/>
    <w:rsid w:val="596B8398"/>
    <w:rsid w:val="5993791C"/>
    <w:rsid w:val="5A9D7CE0"/>
    <w:rsid w:val="5B363C21"/>
    <w:rsid w:val="5EE48C1A"/>
    <w:rsid w:val="5F694843"/>
    <w:rsid w:val="6019FE20"/>
    <w:rsid w:val="617AEAA7"/>
    <w:rsid w:val="61F995D6"/>
    <w:rsid w:val="6293E29C"/>
    <w:rsid w:val="632FFA6B"/>
    <w:rsid w:val="64898BFD"/>
    <w:rsid w:val="65E8044A"/>
    <w:rsid w:val="66594CFB"/>
    <w:rsid w:val="665AF47C"/>
    <w:rsid w:val="66D2C875"/>
    <w:rsid w:val="68C4DDF5"/>
    <w:rsid w:val="68EF038A"/>
    <w:rsid w:val="6A489317"/>
    <w:rsid w:val="6A8BF583"/>
    <w:rsid w:val="6C0E53CF"/>
    <w:rsid w:val="6C1A7E65"/>
    <w:rsid w:val="6C9C5204"/>
    <w:rsid w:val="6F17CB10"/>
    <w:rsid w:val="6F3C3733"/>
    <w:rsid w:val="7244F310"/>
    <w:rsid w:val="72A16567"/>
    <w:rsid w:val="73B52DF7"/>
    <w:rsid w:val="73CA50D1"/>
    <w:rsid w:val="740781BF"/>
    <w:rsid w:val="7546931D"/>
    <w:rsid w:val="76709300"/>
    <w:rsid w:val="792A647D"/>
    <w:rsid w:val="7BBAB5E9"/>
    <w:rsid w:val="7C662ED1"/>
    <w:rsid w:val="7C697460"/>
    <w:rsid w:val="7CCA66AF"/>
    <w:rsid w:val="7E8AD5BC"/>
    <w:rsid w:val="7FF1123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AAB872BC-A023-4B64-A13B-86224D70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3"/>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customStyle="1" w:styleId="MerknadstekstTegn">
    <w:name w:val="Merknadstekst Tegn"/>
    <w:basedOn w:val="Standardskriftforavsnitt"/>
    <w:link w:val="Merknadstekst"/>
    <w:uiPriority w:val="99"/>
    <w:rsid w:val="005F1F39"/>
    <w:rPr>
      <w:rFonts w:ascii="Arial" w:hAnsi="Arial"/>
    </w:rPr>
  </w:style>
  <w:style w:type="table" w:customStyle="1" w:styleId="NormalTable0">
    <w:name w:val="Normal Table0"/>
    <w:uiPriority w:val="2"/>
    <w:semiHidden/>
    <w:unhideWhenUsed/>
    <w:qFormat/>
    <w:rsid w:val="00465E5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E5A"/>
    <w:pPr>
      <w:widowControl w:val="0"/>
      <w:autoSpaceDE w:val="0"/>
      <w:autoSpaceDN w:val="0"/>
      <w:spacing w:line="240" w:lineRule="auto"/>
      <w:ind w:left="10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e467f8-7043-4578-9472-893f7b23fe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A89F6F719F9A49A1F18E6DBCCAFD26" ma:contentTypeVersion="13" ma:contentTypeDescription="Create a new document." ma:contentTypeScope="" ma:versionID="b9009a9bf7d44596cf43da476f56d3f0">
  <xsd:schema xmlns:xsd="http://www.w3.org/2001/XMLSchema" xmlns:xs="http://www.w3.org/2001/XMLSchema" xmlns:p="http://schemas.microsoft.com/office/2006/metadata/properties" xmlns:ns2="b4e467f8-7043-4578-9472-893f7b23fe5d" xmlns:ns3="a8a96859-e2e7-493e-8bb2-12ffbebe19a1" targetNamespace="http://schemas.microsoft.com/office/2006/metadata/properties" ma:root="true" ma:fieldsID="c6d56834827eef0f9f751a9bea074f8f" ns2:_="" ns3:_="">
    <xsd:import namespace="b4e467f8-7043-4578-9472-893f7b23fe5d"/>
    <xsd:import namespace="a8a96859-e2e7-493e-8bb2-12ffbebe1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467f8-7043-4578-9472-893f7b23fe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80b8731-baab-4ba9-8a30-230d2a00d2c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a96859-e2e7-493e-8bb2-12ffbebe19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b4e467f8-7043-4578-9472-893f7b23fe5d"/>
  </ds:schemaRefs>
</ds:datastoreItem>
</file>

<file path=customXml/itemProps3.xml><?xml version="1.0" encoding="utf-8"?>
<ds:datastoreItem xmlns:ds="http://schemas.openxmlformats.org/officeDocument/2006/customXml" ds:itemID="{B43936F5-B41B-4BAC-B461-0DB065349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467f8-7043-4578-9472-893f7b23fe5d"/>
    <ds:schemaRef ds:uri="a8a96859-e2e7-493e-8bb2-12ffbebe1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2386</Words>
  <Characters>12646</Characters>
  <Application>Microsoft Office Word</Application>
  <DocSecurity>0</DocSecurity>
  <Lines>105</Lines>
  <Paragraphs>30</Paragraphs>
  <ScaleCrop>false</ScaleCrop>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Miriam Undebakke</cp:lastModifiedBy>
  <cp:revision>15</cp:revision>
  <dcterms:created xsi:type="dcterms:W3CDTF">2025-05-05T11:45:00Z</dcterms:created>
  <dcterms:modified xsi:type="dcterms:W3CDTF">2026-06-25T10:53:00Z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0x0101008BA89F6F719F9A49A1F18E6DBCCAFD26</vt:lpwstr>
  </property>
  <property fmtid="{D5CDD505-2E9C-101B-9397-08002B2CF9AE}" pid="3" name="MediaServiceImageTags">
    <vt:lpwstr/>
  </property>
</Properties>
</file>